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D173" w14:textId="77777777" w:rsidR="001A169F" w:rsidRPr="007445F0" w:rsidRDefault="001A169F" w:rsidP="001A169F">
      <w:pPr>
        <w:jc w:val="center"/>
        <w:rPr>
          <w:b/>
          <w:sz w:val="40"/>
          <w:szCs w:val="40"/>
        </w:rPr>
      </w:pPr>
      <w:r w:rsidRPr="007445F0">
        <w:rPr>
          <w:b/>
          <w:sz w:val="40"/>
          <w:szCs w:val="40"/>
        </w:rPr>
        <w:t>NMS Elective Guide</w:t>
      </w:r>
    </w:p>
    <w:p w14:paraId="09EFECE4" w14:textId="1539F261" w:rsidR="001A169F" w:rsidRPr="007445F0" w:rsidRDefault="00A94044" w:rsidP="001A169F">
      <w:pPr>
        <w:jc w:val="center"/>
        <w:rPr>
          <w:b/>
          <w:sz w:val="40"/>
          <w:szCs w:val="40"/>
        </w:rPr>
      </w:pPr>
      <w:r>
        <w:rPr>
          <w:b/>
          <w:sz w:val="40"/>
          <w:szCs w:val="40"/>
        </w:rPr>
        <w:t>2023-2024</w:t>
      </w:r>
    </w:p>
    <w:p w14:paraId="545F9E93" w14:textId="77777777" w:rsidR="001A169F" w:rsidRDefault="001A169F" w:rsidP="001A169F">
      <w:pPr>
        <w:tabs>
          <w:tab w:val="left" w:pos="-270"/>
        </w:tabs>
        <w:spacing w:after="40"/>
        <w:jc w:val="center"/>
        <w:rPr>
          <w:b/>
        </w:rPr>
      </w:pPr>
    </w:p>
    <w:p w14:paraId="73534CA2" w14:textId="08E5A33D" w:rsidR="001A169F" w:rsidRDefault="001A169F" w:rsidP="001A169F">
      <w:pPr>
        <w:tabs>
          <w:tab w:val="left" w:pos="-270"/>
        </w:tabs>
        <w:spacing w:after="40"/>
        <w:jc w:val="center"/>
        <w:rPr>
          <w:b/>
          <w:sz w:val="40"/>
          <w:szCs w:val="40"/>
        </w:rPr>
      </w:pPr>
      <w:r w:rsidRPr="001D092F">
        <w:rPr>
          <w:b/>
          <w:sz w:val="40"/>
          <w:szCs w:val="40"/>
        </w:rPr>
        <w:t>6</w:t>
      </w:r>
      <w:r w:rsidRPr="001D092F">
        <w:rPr>
          <w:b/>
          <w:sz w:val="40"/>
          <w:szCs w:val="40"/>
          <w:vertAlign w:val="superscript"/>
        </w:rPr>
        <w:t>th</w:t>
      </w:r>
      <w:r w:rsidRPr="001D092F">
        <w:rPr>
          <w:b/>
          <w:sz w:val="40"/>
          <w:szCs w:val="40"/>
        </w:rPr>
        <w:t xml:space="preserve"> Grade Electives</w:t>
      </w:r>
    </w:p>
    <w:p w14:paraId="6CB4008C" w14:textId="77777777" w:rsidR="001A169F" w:rsidRPr="00595CF3" w:rsidRDefault="001A169F" w:rsidP="001A169F">
      <w:pPr>
        <w:tabs>
          <w:tab w:val="left" w:pos="-270"/>
        </w:tabs>
        <w:spacing w:after="40"/>
        <w:jc w:val="center"/>
        <w:rPr>
          <w:b/>
        </w:rPr>
      </w:pPr>
    </w:p>
    <w:p w14:paraId="5DAFDDE2" w14:textId="02209EB2" w:rsidR="001A169F" w:rsidRPr="00595CF3" w:rsidRDefault="00490153" w:rsidP="00335EA2">
      <w:pPr>
        <w:tabs>
          <w:tab w:val="left" w:pos="-270"/>
        </w:tabs>
        <w:spacing w:after="40"/>
        <w:jc w:val="both"/>
        <w:rPr>
          <w:b/>
        </w:rPr>
      </w:pPr>
      <w:r w:rsidRPr="00595CF3">
        <w:rPr>
          <w:b/>
        </w:rPr>
        <w:t>M/J Two-Dimensional Studio Art 1</w:t>
      </w:r>
    </w:p>
    <w:p w14:paraId="340C5E27" w14:textId="443A964F" w:rsidR="001A169F" w:rsidRPr="00595CF3" w:rsidRDefault="00490153" w:rsidP="00335EA2">
      <w:pPr>
        <w:tabs>
          <w:tab w:val="left" w:pos="-270"/>
        </w:tabs>
        <w:spacing w:after="40"/>
        <w:jc w:val="both"/>
        <w:rPr>
          <w:color w:val="2D2D2D"/>
          <w:shd w:val="clear" w:color="auto" w:fill="FFFFFF"/>
        </w:rPr>
      </w:pPr>
      <w:r w:rsidRPr="00595CF3">
        <w:rPr>
          <w:color w:val="2D2D2D"/>
          <w:shd w:val="clear" w:color="auto" w:fill="FFFFFF"/>
        </w:rPr>
        <w:t>Students explore media and techniques used to create a variety of 2-D artworks through developing skills in drawing, painting, printmaking, and collage. Students practice, sketch, and manipulate the structural elements of art. Investigation of artworks from Western and non-Western cultures provide a means for students to expand their understanding and appreciation of the role of art in global culture. Student artists use an art criticism process to evaluate, explain, and measure artistic growth in personal or group works. This course incorporates hands-on activities and consumption of art materials.</w:t>
      </w:r>
    </w:p>
    <w:p w14:paraId="16A53163" w14:textId="77777777" w:rsidR="00490153" w:rsidRPr="00595CF3" w:rsidRDefault="00490153" w:rsidP="00335EA2">
      <w:pPr>
        <w:tabs>
          <w:tab w:val="left" w:pos="-270"/>
        </w:tabs>
        <w:spacing w:after="40"/>
        <w:jc w:val="both"/>
        <w:rPr>
          <w:color w:val="2D2D2D"/>
          <w:shd w:val="clear" w:color="auto" w:fill="FFFFFF"/>
        </w:rPr>
      </w:pPr>
    </w:p>
    <w:p w14:paraId="5984D0AA" w14:textId="77777777" w:rsidR="001A169F" w:rsidRPr="00595CF3" w:rsidRDefault="001A169F" w:rsidP="00335EA2">
      <w:pPr>
        <w:tabs>
          <w:tab w:val="left" w:pos="-270"/>
        </w:tabs>
        <w:spacing w:after="40"/>
        <w:jc w:val="both"/>
        <w:rPr>
          <w:b/>
          <w:color w:val="2D2D2D"/>
          <w:shd w:val="clear" w:color="auto" w:fill="FFFFFF"/>
        </w:rPr>
      </w:pPr>
      <w:r w:rsidRPr="00595CF3">
        <w:rPr>
          <w:b/>
          <w:color w:val="2D2D2D"/>
          <w:shd w:val="clear" w:color="auto" w:fill="FFFFFF"/>
        </w:rPr>
        <w:t>Coding</w:t>
      </w:r>
    </w:p>
    <w:p w14:paraId="5745E312" w14:textId="5EB3ADD8" w:rsidR="001A169F" w:rsidRPr="00595CF3" w:rsidRDefault="001A169F" w:rsidP="00335EA2">
      <w:pPr>
        <w:tabs>
          <w:tab w:val="left" w:pos="-270"/>
        </w:tabs>
        <w:spacing w:after="40"/>
        <w:jc w:val="both"/>
        <w:rPr>
          <w:color w:val="3C4043"/>
          <w:shd w:val="clear" w:color="auto" w:fill="FFFFFF"/>
        </w:rPr>
      </w:pPr>
      <w:r w:rsidRPr="00595CF3">
        <w:rPr>
          <w:color w:val="3C4043"/>
          <w:shd w:val="clear" w:color="auto" w:fill="FFFFFF"/>
        </w:rPr>
        <w:t>The 6th grade coding course covers the problem-solving process and programming activities to encourage students to build their own programs for apps and physical computing devices.</w:t>
      </w:r>
    </w:p>
    <w:p w14:paraId="2F251729" w14:textId="77777777" w:rsidR="001A169F" w:rsidRPr="00595CF3" w:rsidRDefault="001A169F" w:rsidP="00335EA2">
      <w:pPr>
        <w:tabs>
          <w:tab w:val="left" w:pos="-270"/>
        </w:tabs>
        <w:spacing w:after="40"/>
        <w:jc w:val="both"/>
        <w:rPr>
          <w:color w:val="3C4043"/>
          <w:shd w:val="clear" w:color="auto" w:fill="FFFFFF"/>
        </w:rPr>
      </w:pPr>
    </w:p>
    <w:p w14:paraId="2AA96093" w14:textId="77777777" w:rsidR="006D5246" w:rsidRDefault="006D5246" w:rsidP="006D5246">
      <w:pPr>
        <w:pStyle w:val="Default"/>
        <w:rPr>
          <w:sz w:val="23"/>
          <w:szCs w:val="23"/>
        </w:rPr>
      </w:pPr>
      <w:r>
        <w:rPr>
          <w:b/>
          <w:bCs/>
          <w:sz w:val="23"/>
          <w:szCs w:val="23"/>
        </w:rPr>
        <w:t xml:space="preserve">Robotics </w:t>
      </w:r>
    </w:p>
    <w:p w14:paraId="3EEAB447" w14:textId="77777777" w:rsidR="006D5246" w:rsidRDefault="006D5246" w:rsidP="006D5246">
      <w:pPr>
        <w:rPr>
          <w:sz w:val="23"/>
          <w:szCs w:val="23"/>
        </w:rPr>
      </w:pPr>
      <w:r>
        <w:rPr>
          <w:sz w:val="23"/>
          <w:szCs w:val="23"/>
        </w:rPr>
        <w:t xml:space="preserve">This course is an introductory 18-week course in Robotics. We will be utilizing VEX IQ Robotics kits and materials. The objective of this course is to introduce the student to engineering and engineering problem solving, as well as basic programming. The course will involve students in the development, building and programming of a VEX IQ Robot. Students will work hands-on in teams to design, build, program, and document their progress.  </w:t>
      </w:r>
    </w:p>
    <w:p w14:paraId="682FCA06" w14:textId="77777777" w:rsidR="001A169F" w:rsidRPr="00595CF3" w:rsidRDefault="001A169F" w:rsidP="00335EA2">
      <w:pPr>
        <w:tabs>
          <w:tab w:val="left" w:pos="-270"/>
        </w:tabs>
        <w:spacing w:after="40"/>
        <w:jc w:val="both"/>
      </w:pPr>
    </w:p>
    <w:p w14:paraId="0C66314F" w14:textId="77777777" w:rsidR="001A169F" w:rsidRPr="00595CF3" w:rsidRDefault="001A169F" w:rsidP="00335EA2">
      <w:pPr>
        <w:jc w:val="both"/>
        <w:rPr>
          <w:b/>
        </w:rPr>
      </w:pPr>
      <w:r w:rsidRPr="00595CF3">
        <w:rPr>
          <w:b/>
        </w:rPr>
        <w:t>Beginning Band</w:t>
      </w:r>
    </w:p>
    <w:p w14:paraId="477E511B" w14:textId="3314324A" w:rsidR="001A169F" w:rsidRPr="00595CF3" w:rsidRDefault="001A169F" w:rsidP="00335EA2">
      <w:pPr>
        <w:spacing w:after="160" w:line="259" w:lineRule="auto"/>
        <w:jc w:val="both"/>
        <w:rPr>
          <w:color w:val="2D2D2D"/>
          <w:shd w:val="clear" w:color="auto" w:fill="FFFFFF"/>
        </w:rPr>
      </w:pPr>
      <w:r w:rsidRPr="00595CF3">
        <w:rPr>
          <w:color w:val="2D2D2D"/>
          <w:shd w:val="clear" w:color="auto" w:fill="FFFFFF"/>
        </w:rPr>
        <w:t>Students with little or no instrumental experience develop foundational instrumental technique, foundational music literacy, and aesthetic musical awareness through rehearsal, performance, and study of high-quality band literature. Instrumentalists work on the fundamentals of music notation, sound production, instrument care and maintenance, and personal and group rehearsal strategies. Public performances may serve as a culmination of specific instructional goals. Students may be required to attend and/or participate in rehearsals and performances outside the school day to support, extend, and assess learning in the classroom. This course may also require students to obtain a musical instrument (e.g., borrow, rent, purchase) from an outside source.</w:t>
      </w:r>
    </w:p>
    <w:p w14:paraId="28DA01D9" w14:textId="4E85A7D1" w:rsidR="00335EA2" w:rsidRPr="00595CF3" w:rsidRDefault="00335EA2" w:rsidP="00335EA2">
      <w:pPr>
        <w:spacing w:after="160" w:line="259" w:lineRule="auto"/>
        <w:jc w:val="both"/>
        <w:rPr>
          <w:color w:val="2D2D2D"/>
          <w:shd w:val="clear" w:color="auto" w:fill="FFFFFF"/>
        </w:rPr>
      </w:pPr>
      <w:r w:rsidRPr="00595CF3">
        <w:rPr>
          <w:color w:val="2D2D2D"/>
          <w:shd w:val="clear" w:color="auto" w:fill="FFFFFF"/>
        </w:rPr>
        <w:br w:type="page"/>
      </w:r>
    </w:p>
    <w:p w14:paraId="53FA557E" w14:textId="77777777" w:rsidR="001A169F" w:rsidRPr="00595CF3" w:rsidRDefault="001A169F" w:rsidP="00335EA2">
      <w:pPr>
        <w:tabs>
          <w:tab w:val="left" w:pos="-270"/>
          <w:tab w:val="left" w:pos="4320"/>
          <w:tab w:val="left" w:pos="5220"/>
        </w:tabs>
        <w:spacing w:after="40"/>
        <w:jc w:val="both"/>
        <w:rPr>
          <w:b/>
        </w:rPr>
      </w:pPr>
      <w:r w:rsidRPr="00595CF3">
        <w:rPr>
          <w:b/>
        </w:rPr>
        <w:lastRenderedPageBreak/>
        <w:t xml:space="preserve">Physical Education </w:t>
      </w:r>
    </w:p>
    <w:p w14:paraId="45AEB710" w14:textId="77777777" w:rsidR="001A169F" w:rsidRPr="00595CF3" w:rsidRDefault="001A169F" w:rsidP="00335EA2">
      <w:pPr>
        <w:tabs>
          <w:tab w:val="left" w:pos="-270"/>
          <w:tab w:val="left" w:pos="4320"/>
          <w:tab w:val="left" w:pos="5220"/>
        </w:tabs>
        <w:spacing w:after="40"/>
        <w:jc w:val="both"/>
        <w:rPr>
          <w:color w:val="2D2D2D"/>
          <w:shd w:val="clear" w:color="auto" w:fill="FFFFFF"/>
        </w:rPr>
      </w:pPr>
      <w:r w:rsidRPr="00595CF3">
        <w:rPr>
          <w:color w:val="2D2D2D"/>
          <w:shd w:val="clear" w:color="auto" w:fill="FFFFFF"/>
        </w:rPr>
        <w:t>The purpose of this course is to provide a foundation of knowledge, skills, and values necessary for the development of a physically active lifestyle. The course content provides exposure to a variety of movement opportunities and experiences which includes, but is not limited to: Fitness Activities, Educational Gymnastics and Dance, and Team Sports. The integration of fitness concepts throughout the content is critical to student success in this course and in the development of a healthy and physically active lifestyle.</w:t>
      </w:r>
    </w:p>
    <w:p w14:paraId="5AB1B70E" w14:textId="77777777" w:rsidR="001A169F" w:rsidRPr="00595CF3" w:rsidRDefault="001A169F" w:rsidP="00335EA2">
      <w:pPr>
        <w:tabs>
          <w:tab w:val="left" w:pos="-270"/>
          <w:tab w:val="left" w:pos="4320"/>
          <w:tab w:val="left" w:pos="5220"/>
        </w:tabs>
        <w:spacing w:after="40"/>
        <w:jc w:val="both"/>
        <w:rPr>
          <w:color w:val="2D2D2D"/>
          <w:shd w:val="clear" w:color="auto" w:fill="FFFFFF"/>
        </w:rPr>
      </w:pPr>
    </w:p>
    <w:p w14:paraId="6EC8708B" w14:textId="77777777" w:rsidR="001A169F" w:rsidRPr="00595CF3" w:rsidRDefault="001A169F" w:rsidP="00335EA2">
      <w:pPr>
        <w:tabs>
          <w:tab w:val="left" w:pos="-270"/>
          <w:tab w:val="left" w:pos="4320"/>
          <w:tab w:val="left" w:pos="5220"/>
        </w:tabs>
        <w:spacing w:after="40"/>
        <w:jc w:val="both"/>
        <w:rPr>
          <w:b/>
          <w:color w:val="2D2D2D"/>
          <w:shd w:val="clear" w:color="auto" w:fill="FFFFFF"/>
        </w:rPr>
      </w:pPr>
      <w:r w:rsidRPr="00595CF3">
        <w:rPr>
          <w:b/>
          <w:color w:val="2D2D2D"/>
          <w:shd w:val="clear" w:color="auto" w:fill="FFFFFF"/>
        </w:rPr>
        <w:t>Dance I</w:t>
      </w:r>
    </w:p>
    <w:p w14:paraId="1A928A3F" w14:textId="77777777" w:rsidR="001A169F" w:rsidRPr="00595CF3" w:rsidRDefault="001A169F" w:rsidP="00335EA2">
      <w:pPr>
        <w:tabs>
          <w:tab w:val="left" w:pos="-270"/>
          <w:tab w:val="left" w:pos="4320"/>
          <w:tab w:val="left" w:pos="5220"/>
        </w:tabs>
        <w:spacing w:after="40"/>
        <w:jc w:val="both"/>
        <w:rPr>
          <w:b/>
          <w:color w:val="2D2D2D"/>
          <w:shd w:val="clear" w:color="auto" w:fill="FFFFFF"/>
        </w:rPr>
      </w:pPr>
      <w:r w:rsidRPr="00595CF3">
        <w:rPr>
          <w:color w:val="2D2D2D"/>
          <w:shd w:val="clear" w:color="auto" w:fill="FFFFFF"/>
        </w:rPr>
        <w:t>Students develop dance technique and movement vocabulary in two or more dance forms. In the process, dancers demonstrate use of class and performance etiquette, analytical and problem-solving skills, and studio practices in a safe dance environment. Students may be required to attend and/or participate in rehearsals and performances outside the school day to support, extend, and assess learning in the classroom. Students in this class may need to obtain (e.g., borrow, purchase) appropriate footwear and/or dance attire from an outside source.</w:t>
      </w:r>
    </w:p>
    <w:p w14:paraId="02CE4F35" w14:textId="77777777" w:rsidR="001A169F" w:rsidRPr="00595CF3" w:rsidRDefault="001A169F" w:rsidP="00335EA2">
      <w:pPr>
        <w:tabs>
          <w:tab w:val="left" w:pos="-270"/>
          <w:tab w:val="left" w:pos="4320"/>
          <w:tab w:val="left" w:pos="5220"/>
        </w:tabs>
        <w:spacing w:after="40"/>
        <w:jc w:val="both"/>
      </w:pPr>
    </w:p>
    <w:p w14:paraId="3FC16032" w14:textId="77777777" w:rsidR="001A169F" w:rsidRPr="00595CF3" w:rsidRDefault="001A169F" w:rsidP="00335EA2">
      <w:pPr>
        <w:tabs>
          <w:tab w:val="left" w:pos="-270"/>
          <w:tab w:val="left" w:pos="4320"/>
          <w:tab w:val="left" w:pos="5220"/>
        </w:tabs>
        <w:spacing w:after="40"/>
        <w:jc w:val="both"/>
      </w:pPr>
      <w:r w:rsidRPr="00595CF3">
        <w:rPr>
          <w:b/>
          <w:bCs/>
        </w:rPr>
        <w:t>M/J Law Studies</w:t>
      </w:r>
      <w:r w:rsidRPr="00595CF3">
        <w:t xml:space="preserve"> </w:t>
      </w:r>
    </w:p>
    <w:p w14:paraId="789443FE" w14:textId="77777777" w:rsidR="001A169F" w:rsidRPr="00595CF3" w:rsidRDefault="001A169F" w:rsidP="00335EA2">
      <w:pPr>
        <w:tabs>
          <w:tab w:val="left" w:pos="-270"/>
          <w:tab w:val="left" w:pos="4320"/>
          <w:tab w:val="left" w:pos="5220"/>
        </w:tabs>
        <w:spacing w:after="40"/>
        <w:jc w:val="both"/>
      </w:pPr>
      <w:r w:rsidRPr="00595CF3">
        <w:t>The social studies curriculum for this course consists of the following content area strands: Geography, Civics and Government. The primary content for this course pertains to the principles, functions, and organization of the American legal system. The content should include, but not be limited to, the purpose of law, the role of citizens, the impact of laws on the lives of citizens, civil and criminal laws, fundamental civil and criminal justice procedures, causes and effects of crime, consumer and family law, comparison of adult and juvenile justice systems, and career opportunities in the legal system. Students will study methods of historical inquiry and primary and secondary historical documents.</w:t>
      </w:r>
    </w:p>
    <w:p w14:paraId="6B015258" w14:textId="77777777" w:rsidR="001A169F" w:rsidRPr="00595CF3" w:rsidRDefault="001A169F" w:rsidP="00335EA2">
      <w:pPr>
        <w:tabs>
          <w:tab w:val="left" w:pos="-270"/>
          <w:tab w:val="left" w:pos="4320"/>
          <w:tab w:val="left" w:pos="5220"/>
        </w:tabs>
        <w:spacing w:after="40"/>
        <w:jc w:val="both"/>
        <w:rPr>
          <w:b/>
        </w:rPr>
      </w:pPr>
    </w:p>
    <w:p w14:paraId="2CC0E98A" w14:textId="77777777" w:rsidR="001A169F" w:rsidRPr="00595CF3" w:rsidRDefault="001A169F" w:rsidP="00335EA2">
      <w:pPr>
        <w:tabs>
          <w:tab w:val="left" w:pos="-270"/>
          <w:tab w:val="left" w:pos="4320"/>
          <w:tab w:val="left" w:pos="5220"/>
        </w:tabs>
        <w:spacing w:after="40"/>
        <w:jc w:val="both"/>
        <w:rPr>
          <w:b/>
        </w:rPr>
      </w:pPr>
      <w:r w:rsidRPr="00595CF3">
        <w:rPr>
          <w:b/>
        </w:rPr>
        <w:t>M/J STEM Astronomy and Space Science</w:t>
      </w:r>
    </w:p>
    <w:p w14:paraId="7FCC1870" w14:textId="77777777" w:rsidR="001A169F" w:rsidRPr="00595CF3" w:rsidRDefault="001A169F" w:rsidP="00335EA2">
      <w:pPr>
        <w:autoSpaceDE w:val="0"/>
        <w:autoSpaceDN w:val="0"/>
        <w:adjustRightInd w:val="0"/>
        <w:jc w:val="both"/>
        <w:rPr>
          <w:color w:val="000000"/>
        </w:rPr>
      </w:pPr>
      <w:r w:rsidRPr="00595CF3">
        <w:rPr>
          <w:color w:val="2D2D2D"/>
          <w:shd w:val="clear" w:color="auto" w:fill="FFFFFF"/>
        </w:rPr>
        <w:t>This course is an integrated Science, Technology, Engineering and Mathematics (STEM) course for middle school students.  M/J STEM Physical Science includes an integration of standards from science, mathematics, and English/Language arts (ELA) through the application to STEM problem solving using physical science knowledge and science and engineering practices.  Physical sciences through applications such as aeronautics, robotics, rocketry, mechanical, electrical, and civil engineering, are emphasized in this course.  Laboratory investigations that include the use of scientific inquiry, research, measurement, problem solving, laboratory apparatus and technologies, experimental procedures, and safety procedures are an integral part of this course.  The National Science Teachers Association (NSTA) recommends that at the middle school level, all students should have multiple opportunities every week to explore science laboratory investigations (labs).  School laboratory investigations are defined by the National Research Council (NRC) as an experience in the laboratory, classroom, or the field that provides students with opportunities to interact directly with natural phenomena or with data collected by other using tools, materials, data collection techniques, and models (NRC, 2006, p. 3).  Laboratory investigations in the middle school classroom should help all students develop a growing understanding of the complexity and ambiguity of empirical work, as well as the skills to calibrate and troubleshoot equipment used to make observations.  Learners should understand measurement error; and have the skills to aggregate, interpret, and present the resulting data.</w:t>
      </w:r>
    </w:p>
    <w:p w14:paraId="53D28190" w14:textId="77777777" w:rsidR="001A169F" w:rsidRPr="00595CF3" w:rsidRDefault="001A169F" w:rsidP="00335EA2">
      <w:pPr>
        <w:tabs>
          <w:tab w:val="left" w:pos="-270"/>
          <w:tab w:val="left" w:pos="4320"/>
          <w:tab w:val="left" w:pos="5220"/>
        </w:tabs>
        <w:spacing w:after="40"/>
        <w:jc w:val="both"/>
      </w:pPr>
    </w:p>
    <w:p w14:paraId="4DC15B56" w14:textId="77777777" w:rsidR="001A169F" w:rsidRPr="00595CF3" w:rsidRDefault="001A169F" w:rsidP="00335EA2">
      <w:pPr>
        <w:tabs>
          <w:tab w:val="left" w:pos="-270"/>
          <w:tab w:val="left" w:pos="4320"/>
          <w:tab w:val="left" w:pos="5220"/>
        </w:tabs>
        <w:spacing w:after="40"/>
        <w:jc w:val="both"/>
        <w:rPr>
          <w:b/>
        </w:rPr>
      </w:pPr>
      <w:r w:rsidRPr="00595CF3">
        <w:rPr>
          <w:b/>
        </w:rPr>
        <w:t>M/J Speech and Debate</w:t>
      </w:r>
    </w:p>
    <w:p w14:paraId="0DD9CCE9" w14:textId="77777777" w:rsidR="001A169F" w:rsidRPr="00595CF3" w:rsidRDefault="001A169F" w:rsidP="00335EA2">
      <w:pPr>
        <w:tabs>
          <w:tab w:val="left" w:pos="-270"/>
          <w:tab w:val="left" w:pos="4320"/>
          <w:tab w:val="left" w:pos="5220"/>
        </w:tabs>
        <w:spacing w:after="40"/>
        <w:jc w:val="both"/>
        <w:rPr>
          <w:color w:val="2D2D2D"/>
          <w:shd w:val="clear" w:color="auto" w:fill="FFFFFF"/>
        </w:rPr>
      </w:pPr>
      <w:r w:rsidRPr="00595CF3">
        <w:rPr>
          <w:color w:val="2D2D2D"/>
          <w:shd w:val="clear" w:color="auto" w:fill="FFFFFF"/>
        </w:rPr>
        <w:t>The purpose of this course is to develop students' beginning awareness, understanding, and application of language arts as it applies to oral communication concepts and strategies in a variety of given settings.</w:t>
      </w:r>
    </w:p>
    <w:p w14:paraId="7796B1E0" w14:textId="77777777" w:rsidR="001A169F" w:rsidRPr="00595CF3" w:rsidRDefault="001A169F" w:rsidP="00335EA2">
      <w:pPr>
        <w:jc w:val="both"/>
      </w:pPr>
      <w:r w:rsidRPr="00595CF3">
        <w:rPr>
          <w:color w:val="2D2D2D"/>
          <w:shd w:val="clear" w:color="auto" w:fill="FFFFFF"/>
        </w:rPr>
        <w:t>The content should include, but not be limited to, the following:</w:t>
      </w:r>
      <w:r w:rsidRPr="00595CF3">
        <w:rPr>
          <w:color w:val="2D2D2D"/>
        </w:rPr>
        <w:br/>
      </w:r>
    </w:p>
    <w:p w14:paraId="6B32D728" w14:textId="77777777" w:rsidR="001A169F" w:rsidRPr="00595CF3" w:rsidRDefault="001A169F" w:rsidP="00335EA2">
      <w:pPr>
        <w:numPr>
          <w:ilvl w:val="0"/>
          <w:numId w:val="1"/>
        </w:numPr>
        <w:shd w:val="clear" w:color="auto" w:fill="FFFFFF"/>
        <w:spacing w:before="100" w:beforeAutospacing="1" w:after="100" w:afterAutospacing="1"/>
        <w:jc w:val="both"/>
        <w:rPr>
          <w:color w:val="2D2D2D"/>
        </w:rPr>
      </w:pPr>
      <w:r w:rsidRPr="00595CF3">
        <w:rPr>
          <w:color w:val="2D2D2D"/>
        </w:rPr>
        <w:t>learning and practicing a variety of speech forms</w:t>
      </w:r>
    </w:p>
    <w:p w14:paraId="1875123E" w14:textId="77777777" w:rsidR="001A169F" w:rsidRPr="00595CF3" w:rsidRDefault="001A169F" w:rsidP="00335EA2">
      <w:pPr>
        <w:numPr>
          <w:ilvl w:val="0"/>
          <w:numId w:val="1"/>
        </w:numPr>
        <w:shd w:val="clear" w:color="auto" w:fill="FFFFFF"/>
        <w:spacing w:before="100" w:beforeAutospacing="1" w:after="100" w:afterAutospacing="1"/>
        <w:jc w:val="both"/>
        <w:rPr>
          <w:color w:val="2D2D2D"/>
        </w:rPr>
      </w:pPr>
      <w:r w:rsidRPr="00595CF3">
        <w:rPr>
          <w:color w:val="2D2D2D"/>
        </w:rPr>
        <w:t>learning and demonstrating appropriate formal and informal public speaking techniques for audience, purpose, and occasion</w:t>
      </w:r>
    </w:p>
    <w:p w14:paraId="5E499FFA" w14:textId="77777777" w:rsidR="001A169F" w:rsidRPr="00595CF3" w:rsidRDefault="001A169F" w:rsidP="00335EA2">
      <w:pPr>
        <w:numPr>
          <w:ilvl w:val="1"/>
          <w:numId w:val="1"/>
        </w:numPr>
        <w:shd w:val="clear" w:color="auto" w:fill="FFFFFF"/>
        <w:spacing w:before="100" w:beforeAutospacing="1" w:after="100" w:afterAutospacing="1"/>
        <w:jc w:val="both"/>
        <w:rPr>
          <w:color w:val="2D2D2D"/>
        </w:rPr>
      </w:pPr>
      <w:r w:rsidRPr="00595CF3">
        <w:rPr>
          <w:color w:val="2D2D2D"/>
        </w:rPr>
        <w:t>eye contact and body movements</w:t>
      </w:r>
    </w:p>
    <w:p w14:paraId="498B104A" w14:textId="77777777" w:rsidR="001A169F" w:rsidRPr="00595CF3" w:rsidRDefault="001A169F" w:rsidP="00335EA2">
      <w:pPr>
        <w:numPr>
          <w:ilvl w:val="1"/>
          <w:numId w:val="1"/>
        </w:numPr>
        <w:shd w:val="clear" w:color="auto" w:fill="FFFFFF"/>
        <w:spacing w:before="100" w:beforeAutospacing="1" w:after="100" w:afterAutospacing="1"/>
        <w:jc w:val="both"/>
        <w:rPr>
          <w:color w:val="2D2D2D"/>
        </w:rPr>
      </w:pPr>
      <w:r w:rsidRPr="00595CF3">
        <w:rPr>
          <w:color w:val="2D2D2D"/>
        </w:rPr>
        <w:t>voice register and choices of language arts</w:t>
      </w:r>
    </w:p>
    <w:p w14:paraId="76FCB1E2" w14:textId="77777777" w:rsidR="001A169F" w:rsidRPr="00595CF3" w:rsidRDefault="001A169F" w:rsidP="00335EA2">
      <w:pPr>
        <w:numPr>
          <w:ilvl w:val="1"/>
          <w:numId w:val="1"/>
        </w:numPr>
        <w:shd w:val="clear" w:color="auto" w:fill="FFFFFF"/>
        <w:spacing w:before="100" w:beforeAutospacing="1" w:after="100" w:afterAutospacing="1"/>
        <w:jc w:val="both"/>
        <w:rPr>
          <w:color w:val="2D2D2D"/>
        </w:rPr>
      </w:pPr>
      <w:r w:rsidRPr="00595CF3">
        <w:rPr>
          <w:color w:val="2D2D2D"/>
        </w:rPr>
        <w:t>use of standard English</w:t>
      </w:r>
    </w:p>
    <w:p w14:paraId="5741247C" w14:textId="77777777" w:rsidR="001A169F" w:rsidRPr="00595CF3" w:rsidRDefault="001A169F" w:rsidP="00335EA2">
      <w:pPr>
        <w:numPr>
          <w:ilvl w:val="0"/>
          <w:numId w:val="1"/>
        </w:numPr>
        <w:shd w:val="clear" w:color="auto" w:fill="FFFFFF"/>
        <w:spacing w:before="100" w:beforeAutospacing="1" w:after="100" w:afterAutospacing="1"/>
        <w:jc w:val="both"/>
        <w:rPr>
          <w:color w:val="2D2D2D"/>
        </w:rPr>
      </w:pPr>
      <w:r w:rsidRPr="00595CF3">
        <w:rPr>
          <w:color w:val="2D2D2D"/>
        </w:rPr>
        <w:t>using research &amp; writing skills to support selected topics and points of view</w:t>
      </w:r>
    </w:p>
    <w:p w14:paraId="79218CC6" w14:textId="77777777" w:rsidR="001A169F" w:rsidRPr="00595CF3" w:rsidRDefault="001A169F" w:rsidP="00335EA2">
      <w:pPr>
        <w:numPr>
          <w:ilvl w:val="1"/>
          <w:numId w:val="1"/>
        </w:numPr>
        <w:shd w:val="clear" w:color="auto" w:fill="FFFFFF"/>
        <w:spacing w:before="100" w:beforeAutospacing="1" w:after="100" w:afterAutospacing="1"/>
        <w:jc w:val="both"/>
        <w:rPr>
          <w:color w:val="2D2D2D"/>
        </w:rPr>
      </w:pPr>
      <w:r w:rsidRPr="00595CF3">
        <w:rPr>
          <w:color w:val="2D2D2D"/>
        </w:rPr>
        <w:t>across a range of disciplines</w:t>
      </w:r>
    </w:p>
    <w:p w14:paraId="17227F12" w14:textId="77777777" w:rsidR="001A169F" w:rsidRPr="00595CF3" w:rsidRDefault="001A169F" w:rsidP="00335EA2">
      <w:pPr>
        <w:numPr>
          <w:ilvl w:val="1"/>
          <w:numId w:val="1"/>
        </w:numPr>
        <w:shd w:val="clear" w:color="auto" w:fill="FFFFFF"/>
        <w:spacing w:before="100" w:beforeAutospacing="1" w:after="100" w:afterAutospacing="1"/>
        <w:jc w:val="both"/>
        <w:rPr>
          <w:color w:val="2D2D2D"/>
        </w:rPr>
      </w:pPr>
      <w:r w:rsidRPr="00595CF3">
        <w:rPr>
          <w:color w:val="2D2D2D"/>
        </w:rPr>
        <w:t>using a range of sources, including digital</w:t>
      </w:r>
    </w:p>
    <w:p w14:paraId="217181D3" w14:textId="77777777" w:rsidR="001A169F" w:rsidRPr="00595CF3" w:rsidRDefault="001A169F" w:rsidP="00335EA2">
      <w:pPr>
        <w:numPr>
          <w:ilvl w:val="1"/>
          <w:numId w:val="1"/>
        </w:numPr>
        <w:shd w:val="clear" w:color="auto" w:fill="FFFFFF"/>
        <w:spacing w:before="100" w:beforeAutospacing="1" w:after="100" w:afterAutospacing="1"/>
        <w:jc w:val="both"/>
        <w:rPr>
          <w:color w:val="2D2D2D"/>
        </w:rPr>
      </w:pPr>
      <w:r w:rsidRPr="00595CF3">
        <w:rPr>
          <w:color w:val="2D2D2D"/>
        </w:rPr>
        <w:t>collaboration amongst peers, especially during the drafting and practicing stages</w:t>
      </w:r>
    </w:p>
    <w:p w14:paraId="1A8E3C8B" w14:textId="77777777" w:rsidR="001A169F" w:rsidRPr="00595CF3" w:rsidRDefault="001A169F" w:rsidP="00335EA2">
      <w:pPr>
        <w:jc w:val="both"/>
      </w:pPr>
      <w:r w:rsidRPr="00595CF3">
        <w:rPr>
          <w:b/>
        </w:rPr>
        <w:t>Chorus 1</w:t>
      </w:r>
    </w:p>
    <w:p w14:paraId="5DB55F82" w14:textId="77777777" w:rsidR="001A169F" w:rsidRPr="00595CF3" w:rsidRDefault="001A169F" w:rsidP="00335EA2">
      <w:pPr>
        <w:jc w:val="both"/>
      </w:pPr>
      <w:r w:rsidRPr="00595CF3">
        <w:rPr>
          <w:color w:val="2D2D2D"/>
          <w:shd w:val="clear" w:color="auto" w:fill="FFFFFF"/>
        </w:rPr>
        <w:t>Students with little or no choral experience develop beginning vocal technique and skills, critical and creative thinking skills, and an appreciation of music from around the world and through time. Public performances may serve as a culmination of specific instructional goals. Students may be required to attend and/or participate in rehearsals and performances outside the school day to support, extend, and assess learning in the classroom.</w:t>
      </w:r>
    </w:p>
    <w:p w14:paraId="121DF537" w14:textId="77777777" w:rsidR="001A169F" w:rsidRPr="00595CF3" w:rsidRDefault="001A169F" w:rsidP="00335EA2">
      <w:pPr>
        <w:jc w:val="both"/>
      </w:pPr>
    </w:p>
    <w:p w14:paraId="2255038B" w14:textId="77777777" w:rsidR="001A169F" w:rsidRPr="00595CF3" w:rsidRDefault="001A169F" w:rsidP="00335EA2">
      <w:pPr>
        <w:jc w:val="both"/>
      </w:pPr>
      <w:r w:rsidRPr="00595CF3">
        <w:rPr>
          <w:b/>
        </w:rPr>
        <w:t xml:space="preserve">Peer </w:t>
      </w:r>
      <w:proofErr w:type="gramStart"/>
      <w:r w:rsidRPr="00595CF3">
        <w:rPr>
          <w:b/>
        </w:rPr>
        <w:t>Counseling</w:t>
      </w:r>
      <w:proofErr w:type="gramEnd"/>
      <w:r w:rsidRPr="00595CF3">
        <w:rPr>
          <w:b/>
        </w:rPr>
        <w:t xml:space="preserve"> I</w:t>
      </w:r>
    </w:p>
    <w:p w14:paraId="3275A6B1" w14:textId="77777777" w:rsidR="001A169F" w:rsidRPr="00595CF3" w:rsidRDefault="001A169F" w:rsidP="00335EA2">
      <w:pPr>
        <w:tabs>
          <w:tab w:val="left" w:pos="-270"/>
          <w:tab w:val="left" w:pos="4320"/>
          <w:tab w:val="left" w:pos="5220"/>
        </w:tabs>
        <w:spacing w:after="40"/>
        <w:jc w:val="both"/>
      </w:pPr>
      <w:r w:rsidRPr="00595CF3">
        <w:rPr>
          <w:color w:val="2D2D2D"/>
          <w:shd w:val="clear" w:color="auto" w:fill="FFFFFF"/>
        </w:rPr>
        <w:t>The purpose of this course is to enable students to develop awareness of self and others. Emphasis will be on acquisition of basic skills for thoughtful planning, peer facilitation, effective communication and making healthy choices.</w:t>
      </w:r>
    </w:p>
    <w:p w14:paraId="66889ACE" w14:textId="77777777" w:rsidR="001A169F" w:rsidRPr="00595CF3" w:rsidRDefault="001A169F" w:rsidP="00335EA2">
      <w:pPr>
        <w:tabs>
          <w:tab w:val="left" w:pos="-270"/>
          <w:tab w:val="left" w:pos="4320"/>
          <w:tab w:val="left" w:pos="5220"/>
        </w:tabs>
        <w:spacing w:after="40"/>
        <w:jc w:val="both"/>
        <w:rPr>
          <w:b/>
        </w:rPr>
      </w:pPr>
    </w:p>
    <w:p w14:paraId="21A7CE1E" w14:textId="77777777" w:rsidR="001A169F" w:rsidRPr="00595CF3" w:rsidRDefault="001A169F" w:rsidP="00335EA2">
      <w:pPr>
        <w:tabs>
          <w:tab w:val="left" w:pos="-270"/>
          <w:tab w:val="left" w:pos="4320"/>
          <w:tab w:val="left" w:pos="5220"/>
        </w:tabs>
        <w:spacing w:after="40"/>
        <w:jc w:val="both"/>
        <w:rPr>
          <w:b/>
        </w:rPr>
      </w:pPr>
      <w:r w:rsidRPr="00595CF3">
        <w:rPr>
          <w:b/>
        </w:rPr>
        <w:t>Global Scholars I</w:t>
      </w:r>
    </w:p>
    <w:p w14:paraId="3D9B2359" w14:textId="0FFC0332" w:rsidR="001A169F" w:rsidRPr="00595CF3" w:rsidRDefault="001A169F" w:rsidP="00335EA2">
      <w:pPr>
        <w:tabs>
          <w:tab w:val="left" w:pos="-270"/>
          <w:tab w:val="left" w:pos="4320"/>
          <w:tab w:val="left" w:pos="5220"/>
        </w:tabs>
        <w:spacing w:after="40"/>
        <w:jc w:val="both"/>
        <w:rPr>
          <w:b/>
        </w:rPr>
      </w:pPr>
      <w:r w:rsidRPr="00595CF3">
        <w:rPr>
          <w:color w:val="212121"/>
          <w:shd w:val="clear" w:color="auto" w:fill="FFFFFF"/>
        </w:rPr>
        <w:t xml:space="preserve">The Global Scholars Program is an innovative program in its </w:t>
      </w:r>
      <w:r w:rsidR="00490153" w:rsidRPr="00595CF3">
        <w:rPr>
          <w:color w:val="212121"/>
          <w:shd w:val="clear" w:color="auto" w:fill="FFFFFF"/>
        </w:rPr>
        <w:t>fifth</w:t>
      </w:r>
      <w:r w:rsidRPr="00595CF3">
        <w:rPr>
          <w:color w:val="212121"/>
          <w:shd w:val="clear" w:color="auto" w:fill="FFFFFF"/>
        </w:rPr>
        <w:t xml:space="preserve"> year in Broward County Public Schools.  Nova Middle School was fortunate enough to be selected as one of the schools to help introduce this international curriculum to our students and families in Broward County Public Schools. The Global Scholars curriculum prepares students for global interaction, positive communication techniques, diversity, community empowerment, inclusion, and many other social skills that are relevant in our society today. Our students are very involved with community service</w:t>
      </w:r>
      <w:r w:rsidR="002752DF">
        <w:rPr>
          <w:color w:val="212121"/>
          <w:shd w:val="clear" w:color="auto" w:fill="FFFFFF"/>
        </w:rPr>
        <w:t xml:space="preserve"> and </w:t>
      </w:r>
      <w:r w:rsidRPr="00595CF3">
        <w:rPr>
          <w:color w:val="212121"/>
          <w:shd w:val="clear" w:color="auto" w:fill="FFFFFF"/>
        </w:rPr>
        <w:t>civic action. The curriculum design of the Global Scholars Program helped us to dovetail our current practices into the curriculum implementation of this innovative program with significant global impact. </w:t>
      </w:r>
    </w:p>
    <w:p w14:paraId="03A7EDFE" w14:textId="72D345E4" w:rsidR="00335EA2" w:rsidRPr="00595CF3" w:rsidRDefault="00335EA2" w:rsidP="00335EA2">
      <w:pPr>
        <w:spacing w:after="160" w:line="259" w:lineRule="auto"/>
        <w:jc w:val="both"/>
        <w:rPr>
          <w:b/>
        </w:rPr>
      </w:pPr>
      <w:r w:rsidRPr="00595CF3">
        <w:rPr>
          <w:b/>
        </w:rPr>
        <w:br w:type="page"/>
      </w:r>
    </w:p>
    <w:p w14:paraId="393E6809" w14:textId="77777777" w:rsidR="006D5246" w:rsidRDefault="006D5246" w:rsidP="006D5246">
      <w:pPr>
        <w:pStyle w:val="Default"/>
        <w:rPr>
          <w:sz w:val="23"/>
          <w:szCs w:val="23"/>
        </w:rPr>
      </w:pPr>
      <w:r>
        <w:rPr>
          <w:b/>
          <w:bCs/>
          <w:sz w:val="23"/>
          <w:szCs w:val="23"/>
        </w:rPr>
        <w:lastRenderedPageBreak/>
        <w:t xml:space="preserve">Digital Literacy </w:t>
      </w:r>
    </w:p>
    <w:p w14:paraId="2A29FBA2" w14:textId="77777777" w:rsidR="006D5246" w:rsidRDefault="006D5246" w:rsidP="006D5246">
      <w:pPr>
        <w:pStyle w:val="Default"/>
        <w:rPr>
          <w:sz w:val="23"/>
          <w:szCs w:val="23"/>
        </w:rPr>
      </w:pPr>
      <w:r>
        <w:rPr>
          <w:sz w:val="23"/>
          <w:szCs w:val="23"/>
        </w:rPr>
        <w:t xml:space="preserve">In Digital Literacy, students will earn their Internet Core Competency (IC3) Certification. The </w:t>
      </w:r>
      <w:r>
        <w:rPr>
          <w:b/>
          <w:bCs/>
          <w:sz w:val="23"/>
          <w:szCs w:val="23"/>
        </w:rPr>
        <w:t xml:space="preserve">IC3 certification </w:t>
      </w:r>
      <w:r>
        <w:rPr>
          <w:sz w:val="23"/>
          <w:szCs w:val="23"/>
        </w:rPr>
        <w:t xml:space="preserve">is a global benchmark for basic computer literacy, including operating systems, hardware, software, and networks. The test is administered by </w:t>
      </w:r>
      <w:proofErr w:type="spellStart"/>
      <w:r>
        <w:rPr>
          <w:sz w:val="23"/>
          <w:szCs w:val="23"/>
        </w:rPr>
        <w:t>Certiport</w:t>
      </w:r>
      <w:proofErr w:type="spellEnd"/>
      <w:r>
        <w:rPr>
          <w:sz w:val="23"/>
          <w:szCs w:val="23"/>
        </w:rPr>
        <w:t xml:space="preserve">®. The three components that students could be certified in are Living Online, Key Applications, &amp; Computer Fundamentals. </w:t>
      </w:r>
    </w:p>
    <w:p w14:paraId="01A17274" w14:textId="77777777" w:rsidR="006D5246" w:rsidRDefault="006D5246" w:rsidP="00AA579A">
      <w:pPr>
        <w:jc w:val="both"/>
        <w:rPr>
          <w:rFonts w:eastAsia="+mn-ea"/>
          <w:b/>
          <w:bCs/>
          <w:color w:val="000000"/>
          <w:kern w:val="24"/>
        </w:rPr>
      </w:pPr>
    </w:p>
    <w:p w14:paraId="7887F2CC" w14:textId="61046B9E" w:rsidR="00AA579A" w:rsidRPr="00595CF3" w:rsidRDefault="00AA579A" w:rsidP="00AA579A">
      <w:pPr>
        <w:jc w:val="both"/>
        <w:rPr>
          <w:rFonts w:eastAsia="+mn-ea"/>
          <w:b/>
          <w:bCs/>
          <w:color w:val="000000"/>
          <w:kern w:val="24"/>
        </w:rPr>
      </w:pPr>
      <w:r w:rsidRPr="00595CF3">
        <w:rPr>
          <w:rFonts w:eastAsia="+mn-ea"/>
          <w:b/>
          <w:bCs/>
          <w:color w:val="000000"/>
          <w:kern w:val="24"/>
        </w:rPr>
        <w:t>M/J Journalism I</w:t>
      </w:r>
    </w:p>
    <w:p w14:paraId="02C34767" w14:textId="00485A1D" w:rsidR="00AA579A" w:rsidRPr="00595CF3" w:rsidRDefault="00AA579A" w:rsidP="00AA579A">
      <w:pPr>
        <w:jc w:val="both"/>
      </w:pPr>
      <w:r w:rsidRPr="00595CF3">
        <w:rPr>
          <w:color w:val="000000"/>
          <w:shd w:val="clear" w:color="auto" w:fill="FFFFFF"/>
        </w:rPr>
        <w:t>The purpose of this course is to enable students to develop fundamental skills in the production of journalism across print, multimedia, web, and broadcast/radio platforms and to become aware of journalism history, careers, ethics use, and management techniques related to the production of journalistic media.  </w:t>
      </w:r>
    </w:p>
    <w:p w14:paraId="479F3004" w14:textId="77777777" w:rsidR="001A169F" w:rsidRPr="00595CF3" w:rsidRDefault="001A169F" w:rsidP="00335EA2">
      <w:pPr>
        <w:shd w:val="clear" w:color="auto" w:fill="FFFFFF"/>
        <w:jc w:val="both"/>
        <w:rPr>
          <w:color w:val="000000"/>
          <w:shd w:val="clear" w:color="auto" w:fill="FFFFFF"/>
        </w:rPr>
      </w:pPr>
    </w:p>
    <w:p w14:paraId="4101F6B3" w14:textId="77777777" w:rsidR="001A169F" w:rsidRPr="00595CF3" w:rsidRDefault="001A169F" w:rsidP="00335EA2">
      <w:pPr>
        <w:jc w:val="both"/>
        <w:rPr>
          <w:b/>
        </w:rPr>
      </w:pPr>
      <w:r w:rsidRPr="00595CF3">
        <w:rPr>
          <w:b/>
        </w:rPr>
        <w:br w:type="page"/>
      </w:r>
    </w:p>
    <w:p w14:paraId="0362046D" w14:textId="77777777" w:rsidR="001A169F" w:rsidRPr="00595CF3" w:rsidRDefault="001A169F" w:rsidP="00335EA2">
      <w:pPr>
        <w:jc w:val="center"/>
        <w:rPr>
          <w:b/>
        </w:rPr>
      </w:pPr>
      <w:r w:rsidRPr="00595CF3">
        <w:rPr>
          <w:b/>
        </w:rPr>
        <w:lastRenderedPageBreak/>
        <w:t>7</w:t>
      </w:r>
      <w:r w:rsidRPr="00595CF3">
        <w:rPr>
          <w:b/>
          <w:vertAlign w:val="superscript"/>
        </w:rPr>
        <w:t>th</w:t>
      </w:r>
      <w:r w:rsidRPr="00595CF3">
        <w:rPr>
          <w:b/>
        </w:rPr>
        <w:t>/8</w:t>
      </w:r>
      <w:r w:rsidRPr="00595CF3">
        <w:rPr>
          <w:b/>
          <w:vertAlign w:val="superscript"/>
        </w:rPr>
        <w:t>th</w:t>
      </w:r>
      <w:r w:rsidRPr="00595CF3">
        <w:rPr>
          <w:b/>
        </w:rPr>
        <w:t xml:space="preserve"> Grade - Middle School Credit Courses</w:t>
      </w:r>
    </w:p>
    <w:p w14:paraId="62508371" w14:textId="77777777" w:rsidR="001A169F" w:rsidRPr="00595CF3" w:rsidRDefault="001A169F" w:rsidP="00335EA2">
      <w:pPr>
        <w:jc w:val="both"/>
        <w:rPr>
          <w:b/>
        </w:rPr>
      </w:pPr>
    </w:p>
    <w:p w14:paraId="45CF6895" w14:textId="77777777" w:rsidR="001A169F" w:rsidRPr="00595CF3" w:rsidRDefault="001A169F" w:rsidP="00335EA2">
      <w:pPr>
        <w:jc w:val="both"/>
        <w:rPr>
          <w:b/>
        </w:rPr>
      </w:pPr>
      <w:r w:rsidRPr="00595CF3">
        <w:rPr>
          <w:b/>
        </w:rPr>
        <w:t>Band (Grades 7 &amp; 8)</w:t>
      </w:r>
    </w:p>
    <w:p w14:paraId="40EBF080" w14:textId="77777777" w:rsidR="001A169F" w:rsidRPr="00595CF3" w:rsidRDefault="001A169F" w:rsidP="00335EA2">
      <w:pPr>
        <w:jc w:val="both"/>
        <w:rPr>
          <w:b/>
        </w:rPr>
      </w:pPr>
      <w:r w:rsidRPr="00595CF3">
        <w:rPr>
          <w:color w:val="2D2D2D"/>
          <w:shd w:val="clear" w:color="auto" w:fill="FFFFFF"/>
        </w:rPr>
        <w:t>Students with previous band experience build on instrumental technique, music literacy, and aesthetic response through rehearsal, performance, and study of a variety of high-quality band literature. Instrumentalists expand their knowledge of music notation, music theory, sound production, and personal and group rehearsal strategies. Public performances may serve as a culmination of specific instructional goals. Students may be required to attend and/or participate in rehearsals and performances outside the school day to support, extend, and assess learning in the classroom. This course may also require students to obtain a musical instrument (e.g., borrow, rent, purchase) from an outside source.</w:t>
      </w:r>
    </w:p>
    <w:p w14:paraId="36762635" w14:textId="77777777" w:rsidR="001A169F" w:rsidRPr="00595CF3" w:rsidRDefault="001A169F" w:rsidP="00335EA2">
      <w:pPr>
        <w:jc w:val="both"/>
        <w:rPr>
          <w:b/>
        </w:rPr>
      </w:pPr>
    </w:p>
    <w:p w14:paraId="6DA49292" w14:textId="77777777" w:rsidR="001A169F" w:rsidRPr="00595CF3" w:rsidRDefault="001A169F" w:rsidP="00335EA2">
      <w:pPr>
        <w:jc w:val="both"/>
        <w:rPr>
          <w:b/>
        </w:rPr>
      </w:pPr>
    </w:p>
    <w:p w14:paraId="5D97EAA4" w14:textId="77777777" w:rsidR="001A169F" w:rsidRPr="00595CF3" w:rsidRDefault="001A169F" w:rsidP="00335EA2">
      <w:pPr>
        <w:jc w:val="both"/>
        <w:rPr>
          <w:b/>
        </w:rPr>
      </w:pPr>
      <w:r w:rsidRPr="00595CF3">
        <w:rPr>
          <w:b/>
        </w:rPr>
        <w:t>Digital Media (Grades 7 &amp; 8)</w:t>
      </w:r>
    </w:p>
    <w:p w14:paraId="28117C4E" w14:textId="5DDD0CD7" w:rsidR="001A169F" w:rsidRPr="00595CF3" w:rsidRDefault="001A169F" w:rsidP="00335EA2">
      <w:pPr>
        <w:jc w:val="both"/>
      </w:pPr>
      <w:r w:rsidRPr="00595CF3">
        <w:t xml:space="preserve">This elective is offers students an introduction to photojournalism.  Seventh and eighth grade students are expected to chronicle all school-related events by taking photographs and writing stories about them.  Students learn caption writing, photo-editing, and article writing.  Throughout the year, students are assigned multimedia projects on an array of topics, which culminates </w:t>
      </w:r>
      <w:r w:rsidR="002752DF">
        <w:t>with</w:t>
      </w:r>
      <w:r w:rsidRPr="00595CF3">
        <w:t xml:space="preserve"> the final project, the school yearbook.</w:t>
      </w:r>
    </w:p>
    <w:p w14:paraId="41DA974D" w14:textId="77777777" w:rsidR="001A169F" w:rsidRPr="00595CF3" w:rsidRDefault="001A169F" w:rsidP="00335EA2">
      <w:pPr>
        <w:jc w:val="both"/>
        <w:rPr>
          <w:b/>
        </w:rPr>
      </w:pPr>
    </w:p>
    <w:p w14:paraId="79EB2C14" w14:textId="22CD51DD" w:rsidR="001A169F" w:rsidRPr="00595CF3" w:rsidRDefault="001A169F" w:rsidP="00335EA2">
      <w:pPr>
        <w:jc w:val="both"/>
        <w:rPr>
          <w:b/>
        </w:rPr>
      </w:pPr>
      <w:r w:rsidRPr="00595CF3">
        <w:rPr>
          <w:b/>
        </w:rPr>
        <w:t xml:space="preserve">M/J Journalism </w:t>
      </w:r>
      <w:r w:rsidR="00AA579A" w:rsidRPr="00595CF3">
        <w:rPr>
          <w:b/>
        </w:rPr>
        <w:t xml:space="preserve">2 </w:t>
      </w:r>
      <w:r w:rsidRPr="00595CF3">
        <w:rPr>
          <w:b/>
        </w:rPr>
        <w:t>(Grades 7 &amp; 8)</w:t>
      </w:r>
    </w:p>
    <w:p w14:paraId="79550584" w14:textId="0260E691" w:rsidR="001A169F" w:rsidRPr="00595CF3" w:rsidRDefault="00AA579A" w:rsidP="00335EA2">
      <w:pPr>
        <w:tabs>
          <w:tab w:val="left" w:pos="-270"/>
          <w:tab w:val="left" w:pos="4320"/>
          <w:tab w:val="left" w:pos="5220"/>
        </w:tabs>
        <w:spacing w:after="40"/>
        <w:jc w:val="both"/>
        <w:rPr>
          <w:color w:val="2D2D2D"/>
          <w:shd w:val="clear" w:color="auto" w:fill="FFFFFF"/>
        </w:rPr>
      </w:pPr>
      <w:r w:rsidRPr="00595CF3">
        <w:rPr>
          <w:color w:val="2D2D2D"/>
          <w:shd w:val="clear" w:color="auto" w:fill="FFFFFF"/>
        </w:rPr>
        <w:t>The purpose of this course is to enable students to develop skills in the production of journalism across print, multimedia, web, and broadcast/radio platforms and to become aware of journalism history, careers, ethics use, and management techniques related to the production of journalistic media.  Some activities may be required outside of the school day.</w:t>
      </w:r>
    </w:p>
    <w:p w14:paraId="5A7A0A63" w14:textId="77777777" w:rsidR="00AA579A" w:rsidRPr="00595CF3" w:rsidRDefault="00AA579A" w:rsidP="00335EA2">
      <w:pPr>
        <w:tabs>
          <w:tab w:val="left" w:pos="-270"/>
          <w:tab w:val="left" w:pos="4320"/>
          <w:tab w:val="left" w:pos="5220"/>
        </w:tabs>
        <w:spacing w:after="40"/>
        <w:jc w:val="both"/>
        <w:rPr>
          <w:b/>
        </w:rPr>
      </w:pPr>
    </w:p>
    <w:p w14:paraId="4DC1A2F8" w14:textId="77777777" w:rsidR="001A169F" w:rsidRPr="00595CF3" w:rsidRDefault="001A169F" w:rsidP="00335EA2">
      <w:pPr>
        <w:tabs>
          <w:tab w:val="left" w:pos="-270"/>
          <w:tab w:val="left" w:pos="4320"/>
          <w:tab w:val="left" w:pos="5220"/>
        </w:tabs>
        <w:spacing w:after="40"/>
        <w:jc w:val="both"/>
        <w:rPr>
          <w:b/>
        </w:rPr>
      </w:pPr>
      <w:r w:rsidRPr="00595CF3">
        <w:rPr>
          <w:b/>
        </w:rPr>
        <w:t>M/J Chorus (Grades 7 &amp; 8)</w:t>
      </w:r>
    </w:p>
    <w:p w14:paraId="1895F46A" w14:textId="0D1FD127" w:rsidR="001A169F" w:rsidRPr="00595CF3" w:rsidRDefault="001A169F" w:rsidP="00335EA2">
      <w:pPr>
        <w:tabs>
          <w:tab w:val="left" w:pos="-270"/>
          <w:tab w:val="left" w:pos="4320"/>
          <w:tab w:val="left" w:pos="5220"/>
        </w:tabs>
        <w:spacing w:after="40"/>
        <w:jc w:val="both"/>
        <w:rPr>
          <w:color w:val="2D2D2D"/>
          <w:shd w:val="clear" w:color="auto" w:fill="FFFFFF"/>
        </w:rPr>
      </w:pPr>
      <w:r w:rsidRPr="00595CF3">
        <w:rPr>
          <w:color w:val="2D2D2D"/>
          <w:shd w:val="clear" w:color="auto" w:fill="FFFFFF"/>
        </w:rPr>
        <w:t>Students build on previous choral experience to expand vocal, technical, musical, and ensemble skills through rehearsal, performance, and study of high-quality choral literature. Singers focus on increasing knowledge of music theory, music literacy, and aesthetic response. Public performances may serve as a culmination of specific instructional goals. Students may be required to attend and/or participate in rehearsals and performances outside the school day to support, extend, and assess learning in the classroom.</w:t>
      </w:r>
    </w:p>
    <w:p w14:paraId="18A776D9" w14:textId="6B8726B7" w:rsidR="00490153" w:rsidRPr="00595CF3" w:rsidRDefault="00490153" w:rsidP="00335EA2">
      <w:pPr>
        <w:tabs>
          <w:tab w:val="left" w:pos="-270"/>
          <w:tab w:val="left" w:pos="4320"/>
          <w:tab w:val="left" w:pos="5220"/>
        </w:tabs>
        <w:spacing w:after="40"/>
        <w:jc w:val="both"/>
        <w:rPr>
          <w:color w:val="2D2D2D"/>
          <w:shd w:val="clear" w:color="auto" w:fill="FFFFFF"/>
        </w:rPr>
      </w:pPr>
    </w:p>
    <w:p w14:paraId="3AE52A0D" w14:textId="076F32BD" w:rsidR="00490153" w:rsidRPr="00595CF3" w:rsidRDefault="00490153" w:rsidP="00335EA2">
      <w:pPr>
        <w:tabs>
          <w:tab w:val="left" w:pos="-270"/>
          <w:tab w:val="left" w:pos="4320"/>
          <w:tab w:val="left" w:pos="5220"/>
        </w:tabs>
        <w:spacing w:after="40"/>
        <w:jc w:val="both"/>
        <w:rPr>
          <w:b/>
          <w:bCs/>
          <w:color w:val="2D2D2D"/>
          <w:shd w:val="clear" w:color="auto" w:fill="FFFFFF"/>
        </w:rPr>
      </w:pPr>
      <w:r w:rsidRPr="00595CF3">
        <w:rPr>
          <w:b/>
          <w:bCs/>
          <w:color w:val="2D2D2D"/>
          <w:shd w:val="clear" w:color="auto" w:fill="FFFFFF"/>
        </w:rPr>
        <w:t>M/J Music Theory 1 (Grades 7 &amp; 8)</w:t>
      </w:r>
    </w:p>
    <w:p w14:paraId="0CAB0371" w14:textId="77777777" w:rsidR="00490153" w:rsidRPr="00490153" w:rsidRDefault="00490153" w:rsidP="00490153">
      <w:pPr>
        <w:shd w:val="clear" w:color="auto" w:fill="FFFFFF"/>
        <w:rPr>
          <w:color w:val="2D2D2D"/>
        </w:rPr>
      </w:pPr>
      <w:r w:rsidRPr="00490153">
        <w:rPr>
          <w:color w:val="2D2D2D"/>
        </w:rPr>
        <w:t>Students discover how music works with an exploratory introduction to the compositional process, and develop fluency in music notation and rhythmic skills, as well as knowledge of basic form. Acquisition of basic aural and keyboard skills provides students with skills to express themselves creatively through music. Public performances may serve as a resource for specific instructional goals. Students may be required to attend one or more performances outside the school day to support, extend, and assess learning in the classroom.</w:t>
      </w:r>
    </w:p>
    <w:p w14:paraId="4BCE44B3" w14:textId="77777777" w:rsidR="001A169F" w:rsidRPr="00595CF3" w:rsidRDefault="001A169F" w:rsidP="00335EA2">
      <w:pPr>
        <w:tabs>
          <w:tab w:val="left" w:pos="-270"/>
          <w:tab w:val="left" w:pos="4320"/>
          <w:tab w:val="left" w:pos="5220"/>
        </w:tabs>
        <w:spacing w:after="40"/>
        <w:jc w:val="both"/>
        <w:rPr>
          <w:b/>
        </w:rPr>
      </w:pPr>
    </w:p>
    <w:p w14:paraId="6DEF9F9B" w14:textId="77777777" w:rsidR="00595CF3" w:rsidRDefault="00595CF3">
      <w:pPr>
        <w:spacing w:after="160" w:line="259" w:lineRule="auto"/>
        <w:rPr>
          <w:b/>
        </w:rPr>
      </w:pPr>
      <w:r>
        <w:rPr>
          <w:b/>
        </w:rPr>
        <w:br w:type="page"/>
      </w:r>
    </w:p>
    <w:p w14:paraId="432E57BA" w14:textId="3AE49331" w:rsidR="001A169F" w:rsidRPr="00595CF3" w:rsidRDefault="001A169F" w:rsidP="00335EA2">
      <w:pPr>
        <w:tabs>
          <w:tab w:val="left" w:pos="-270"/>
          <w:tab w:val="left" w:pos="4320"/>
          <w:tab w:val="left" w:pos="5220"/>
        </w:tabs>
        <w:spacing w:after="40"/>
        <w:jc w:val="both"/>
        <w:rPr>
          <w:b/>
        </w:rPr>
      </w:pPr>
      <w:r w:rsidRPr="00595CF3">
        <w:rPr>
          <w:b/>
        </w:rPr>
        <w:lastRenderedPageBreak/>
        <w:t>Physical Education (Grades 7 &amp; 8)</w:t>
      </w:r>
    </w:p>
    <w:p w14:paraId="63E84619" w14:textId="77777777" w:rsidR="001A169F" w:rsidRPr="00595CF3" w:rsidRDefault="001A169F" w:rsidP="00335EA2">
      <w:pPr>
        <w:tabs>
          <w:tab w:val="left" w:pos="-270"/>
          <w:tab w:val="left" w:pos="4320"/>
          <w:tab w:val="left" w:pos="5220"/>
        </w:tabs>
        <w:spacing w:after="40"/>
        <w:jc w:val="both"/>
        <w:rPr>
          <w:color w:val="2D2D2D"/>
          <w:shd w:val="clear" w:color="auto" w:fill="FFFFFF"/>
        </w:rPr>
      </w:pPr>
      <w:r w:rsidRPr="00595CF3">
        <w:rPr>
          <w:color w:val="2D2D2D"/>
          <w:shd w:val="clear" w:color="auto" w:fill="FFFFFF"/>
        </w:rPr>
        <w:t>The purpose of this course is to provide a foundation of knowledge, skills, and values necessary for the development of a physically active lifestyle. The course content provides exposure to a variety of movement opportunities and experiences which includes, but is not limited to: Fitness Activities, Educational Gymnastics and Dance, and Team Sports. The integration of fitness concepts throughout the content is critical to student success in this course and in the development of a healthy and physically active lifestyle.</w:t>
      </w:r>
    </w:p>
    <w:p w14:paraId="60D60A84" w14:textId="77777777" w:rsidR="001A169F" w:rsidRPr="00595CF3" w:rsidRDefault="001A169F" w:rsidP="00335EA2">
      <w:pPr>
        <w:jc w:val="both"/>
        <w:rPr>
          <w:b/>
        </w:rPr>
      </w:pPr>
    </w:p>
    <w:p w14:paraId="544412EC" w14:textId="2CF6847E" w:rsidR="001A169F" w:rsidRPr="00595CF3" w:rsidRDefault="001A169F" w:rsidP="00335EA2">
      <w:pPr>
        <w:jc w:val="both"/>
      </w:pPr>
      <w:r w:rsidRPr="00595CF3">
        <w:rPr>
          <w:b/>
        </w:rPr>
        <w:t>Peer Counseling (Grades 7 &amp; 8)</w:t>
      </w:r>
    </w:p>
    <w:p w14:paraId="5296C7F1" w14:textId="77777777" w:rsidR="001A169F" w:rsidRPr="00595CF3" w:rsidRDefault="001A169F" w:rsidP="00335EA2">
      <w:pPr>
        <w:tabs>
          <w:tab w:val="left" w:pos="-270"/>
          <w:tab w:val="left" w:pos="4320"/>
          <w:tab w:val="left" w:pos="5220"/>
        </w:tabs>
        <w:spacing w:after="40"/>
        <w:jc w:val="both"/>
      </w:pPr>
      <w:r w:rsidRPr="00595CF3">
        <w:rPr>
          <w:color w:val="2D2D2D"/>
          <w:shd w:val="clear" w:color="auto" w:fill="FFFFFF"/>
        </w:rPr>
        <w:t>The purpose of this course is to enable students to develop awareness of self and others. Emphasis will be on acquisition of basic skills for thoughtful planning, peer facilitation, effective communication and making healthy choices.</w:t>
      </w:r>
    </w:p>
    <w:p w14:paraId="7D814B14" w14:textId="77777777" w:rsidR="001A169F" w:rsidRPr="00595CF3" w:rsidRDefault="001A169F" w:rsidP="00335EA2">
      <w:pPr>
        <w:jc w:val="both"/>
        <w:rPr>
          <w:b/>
        </w:rPr>
      </w:pPr>
    </w:p>
    <w:p w14:paraId="449F8A04" w14:textId="71132A38" w:rsidR="001A169F" w:rsidRPr="00595CF3" w:rsidRDefault="001A169F" w:rsidP="00335EA2">
      <w:pPr>
        <w:tabs>
          <w:tab w:val="left" w:pos="-270"/>
          <w:tab w:val="left" w:pos="4320"/>
          <w:tab w:val="left" w:pos="5220"/>
        </w:tabs>
        <w:spacing w:after="40"/>
        <w:jc w:val="both"/>
        <w:rPr>
          <w:b/>
        </w:rPr>
      </w:pPr>
      <w:r w:rsidRPr="00595CF3">
        <w:rPr>
          <w:b/>
        </w:rPr>
        <w:t>Global Scholars</w:t>
      </w:r>
      <w:r w:rsidR="002752DF">
        <w:rPr>
          <w:b/>
        </w:rPr>
        <w:t xml:space="preserve"> II</w:t>
      </w:r>
      <w:r w:rsidRPr="00595CF3">
        <w:rPr>
          <w:b/>
        </w:rPr>
        <w:t xml:space="preserve"> (Grade 7 &amp; 8)</w:t>
      </w:r>
    </w:p>
    <w:p w14:paraId="377E8675" w14:textId="1FF6926F" w:rsidR="001A169F" w:rsidRDefault="001A169F" w:rsidP="00335EA2">
      <w:pPr>
        <w:tabs>
          <w:tab w:val="left" w:pos="-270"/>
          <w:tab w:val="left" w:pos="4320"/>
          <w:tab w:val="left" w:pos="5220"/>
        </w:tabs>
        <w:spacing w:after="40"/>
        <w:jc w:val="both"/>
        <w:rPr>
          <w:color w:val="212121"/>
          <w:shd w:val="clear" w:color="auto" w:fill="FFFFFF"/>
        </w:rPr>
      </w:pPr>
      <w:r w:rsidRPr="00595CF3">
        <w:rPr>
          <w:color w:val="212121"/>
          <w:shd w:val="clear" w:color="auto" w:fill="FFFFFF"/>
        </w:rPr>
        <w:t xml:space="preserve">The Global Scholars Program is an innovative program in its </w:t>
      </w:r>
      <w:r w:rsidR="002752DF">
        <w:rPr>
          <w:color w:val="212121"/>
          <w:shd w:val="clear" w:color="auto" w:fill="FFFFFF"/>
        </w:rPr>
        <w:t>fifth</w:t>
      </w:r>
      <w:r w:rsidRPr="00595CF3">
        <w:rPr>
          <w:color w:val="212121"/>
          <w:shd w:val="clear" w:color="auto" w:fill="FFFFFF"/>
        </w:rPr>
        <w:t xml:space="preserve"> year in Broward County Public Schools.  Nova Middle School was fortunate enough to be selected as one of the schools to help introduce this international curriculum to our students and families in Broward County Public Schools. The Global Scholars curriculum prepares students for global interaction, positive communication techniques, diversity, community empowerment, inclusion, and many other social skills that are relevant in our society today. Our students are very involved with community service, civic action, and responsibilities. The curriculum design of the Global Scholars Program helped us to dovetail our current practices into the curriculum implementation of this innovative program with significant global impact. </w:t>
      </w:r>
    </w:p>
    <w:p w14:paraId="515C7F45" w14:textId="648B56D3" w:rsidR="000951C2" w:rsidRDefault="000951C2" w:rsidP="00335EA2">
      <w:pPr>
        <w:tabs>
          <w:tab w:val="left" w:pos="-270"/>
          <w:tab w:val="left" w:pos="4320"/>
          <w:tab w:val="left" w:pos="5220"/>
        </w:tabs>
        <w:spacing w:after="40"/>
        <w:jc w:val="both"/>
        <w:rPr>
          <w:color w:val="212121"/>
          <w:shd w:val="clear" w:color="auto" w:fill="FFFFFF"/>
        </w:rPr>
      </w:pPr>
    </w:p>
    <w:p w14:paraId="2CF29938" w14:textId="334ED290" w:rsidR="000951C2" w:rsidRPr="000951C2" w:rsidRDefault="000951C2" w:rsidP="000951C2">
      <w:pPr>
        <w:rPr>
          <w:color w:val="000000"/>
        </w:rPr>
      </w:pPr>
      <w:r w:rsidRPr="000951C2">
        <w:rPr>
          <w:b/>
          <w:bCs/>
          <w:color w:val="000000"/>
          <w:bdr w:val="none" w:sz="0" w:space="0" w:color="auto" w:frame="1"/>
        </w:rPr>
        <w:t xml:space="preserve">STEM </w:t>
      </w:r>
    </w:p>
    <w:p w14:paraId="71ECC984" w14:textId="77777777" w:rsidR="000951C2" w:rsidRPr="000951C2" w:rsidRDefault="000951C2" w:rsidP="000951C2">
      <w:pPr>
        <w:jc w:val="both"/>
        <w:rPr>
          <w:color w:val="000000"/>
        </w:rPr>
      </w:pPr>
      <w:r w:rsidRPr="000951C2">
        <w:rPr>
          <w:color w:val="000000"/>
          <w:bdr w:val="none" w:sz="0" w:space="0" w:color="auto" w:frame="1"/>
        </w:rPr>
        <w:t>STEM is an elective course for middle school grades 7-8. The curriculum is based on a PBL approach geared towards combing each of the STEM disciplines. This course introduces students to the Engineering Design process to solve various problems and build prototypes of their solutions. Students engage in team project designing, prototyping, and constructing products. Students will gain an understanding of design thinking, prototyping methodologies, and construction materials. In addition to learning STEM fundamental topics, students also apply English language arts concepts and soft skills to each challenge. This approach allows students to improve their problem-solving and critical thinking skills while they develop invaluable competencies in leadership, team building, creativity, and communication.</w:t>
      </w:r>
    </w:p>
    <w:p w14:paraId="508ED7E9" w14:textId="77777777" w:rsidR="000951C2" w:rsidRPr="00595CF3" w:rsidRDefault="000951C2" w:rsidP="00335EA2">
      <w:pPr>
        <w:tabs>
          <w:tab w:val="left" w:pos="-270"/>
          <w:tab w:val="left" w:pos="4320"/>
          <w:tab w:val="left" w:pos="5220"/>
        </w:tabs>
        <w:spacing w:after="40"/>
        <w:jc w:val="both"/>
        <w:rPr>
          <w:color w:val="212121"/>
          <w:shd w:val="clear" w:color="auto" w:fill="FFFFFF"/>
        </w:rPr>
      </w:pPr>
    </w:p>
    <w:p w14:paraId="0BF90987" w14:textId="77777777" w:rsidR="001A169F" w:rsidRPr="00595CF3" w:rsidRDefault="001A169F" w:rsidP="00335EA2">
      <w:pPr>
        <w:jc w:val="both"/>
        <w:rPr>
          <w:b/>
        </w:rPr>
      </w:pPr>
    </w:p>
    <w:p w14:paraId="22FD4387" w14:textId="77777777" w:rsidR="000951C2" w:rsidRDefault="000951C2">
      <w:pPr>
        <w:spacing w:after="160" w:line="259" w:lineRule="auto"/>
        <w:rPr>
          <w:b/>
        </w:rPr>
      </w:pPr>
      <w:r>
        <w:rPr>
          <w:b/>
        </w:rPr>
        <w:br w:type="page"/>
      </w:r>
    </w:p>
    <w:p w14:paraId="6BEF3D68" w14:textId="5BE6093D" w:rsidR="001A169F" w:rsidRPr="00595CF3" w:rsidRDefault="000951C2" w:rsidP="000951C2">
      <w:pPr>
        <w:spacing w:after="160" w:line="259" w:lineRule="auto"/>
        <w:rPr>
          <w:b/>
        </w:rPr>
      </w:pPr>
      <w:r>
        <w:rPr>
          <w:b/>
        </w:rPr>
        <w:lastRenderedPageBreak/>
        <w:t>C</w:t>
      </w:r>
      <w:r w:rsidR="001A169F" w:rsidRPr="00595CF3">
        <w:rPr>
          <w:b/>
        </w:rPr>
        <w:t>reative Writing (Grade 7 only)</w:t>
      </w:r>
    </w:p>
    <w:p w14:paraId="5413B5EB" w14:textId="77777777" w:rsidR="001A169F" w:rsidRPr="00595CF3" w:rsidRDefault="001A169F" w:rsidP="00335EA2">
      <w:pPr>
        <w:shd w:val="clear" w:color="auto" w:fill="FFFFFF"/>
        <w:spacing w:after="150"/>
        <w:jc w:val="both"/>
        <w:rPr>
          <w:color w:val="2D2D2D"/>
        </w:rPr>
      </w:pPr>
      <w:r w:rsidRPr="00595CF3">
        <w:rPr>
          <w:color w:val="2D2D2D"/>
        </w:rPr>
        <w:t>The purpose of this course is to enable students to learn and use grade 6 writing and language skills for creative expression in a variety of literary forms. Emphasis will be on development of a personal writing style.</w:t>
      </w:r>
      <w:r w:rsidRPr="00595CF3">
        <w:rPr>
          <w:color w:val="2D2D2D"/>
        </w:rPr>
        <w:br/>
      </w:r>
      <w:r w:rsidRPr="00595CF3">
        <w:rPr>
          <w:color w:val="2D2D2D"/>
        </w:rPr>
        <w:br/>
        <w:t>The content should include, but not be limited to, the following:</w:t>
      </w:r>
    </w:p>
    <w:p w14:paraId="1336CB05" w14:textId="77777777" w:rsidR="001A169F" w:rsidRPr="00595CF3" w:rsidRDefault="001A169F" w:rsidP="00335EA2">
      <w:pPr>
        <w:numPr>
          <w:ilvl w:val="0"/>
          <w:numId w:val="3"/>
        </w:numPr>
        <w:shd w:val="clear" w:color="auto" w:fill="FFFFFF"/>
        <w:spacing w:before="100" w:beforeAutospacing="1" w:after="100" w:afterAutospacing="1"/>
        <w:jc w:val="both"/>
        <w:rPr>
          <w:color w:val="2D2D2D"/>
        </w:rPr>
      </w:pPr>
      <w:r w:rsidRPr="00595CF3">
        <w:rPr>
          <w:color w:val="2D2D2D"/>
        </w:rPr>
        <w:t>a study of a variety of short literary collections, including poetry, one-act plays, the short story, and memoir to determine and practice</w:t>
      </w:r>
    </w:p>
    <w:p w14:paraId="38173FB5"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literary text craft and structure</w:t>
      </w:r>
    </w:p>
    <w:p w14:paraId="6EF3C1C4"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use of figurative, denotative, and connotative language</w:t>
      </w:r>
    </w:p>
    <w:p w14:paraId="185D7331"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appropriate voice and/or tone</w:t>
      </w:r>
    </w:p>
    <w:p w14:paraId="5418E35C"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story structure, poetic forms, and creative pacing techniques</w:t>
      </w:r>
    </w:p>
    <w:p w14:paraId="59D721FA"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reciprocal nature of content and form</w:t>
      </w:r>
    </w:p>
    <w:p w14:paraId="2D3F60B1" w14:textId="77777777" w:rsidR="001A169F" w:rsidRPr="00595CF3" w:rsidRDefault="001A169F" w:rsidP="00335EA2">
      <w:pPr>
        <w:numPr>
          <w:ilvl w:val="0"/>
          <w:numId w:val="3"/>
        </w:numPr>
        <w:shd w:val="clear" w:color="auto" w:fill="FFFFFF"/>
        <w:spacing w:before="100" w:beforeAutospacing="1" w:after="100" w:afterAutospacing="1"/>
        <w:jc w:val="both"/>
        <w:rPr>
          <w:color w:val="2D2D2D"/>
        </w:rPr>
      </w:pPr>
      <w:r w:rsidRPr="00595CF3">
        <w:rPr>
          <w:color w:val="2D2D2D"/>
        </w:rPr>
        <w:t>writing for varied purposes and in varied genres, including</w:t>
      </w:r>
    </w:p>
    <w:p w14:paraId="736D3D37"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personal and dramatic narratives</w:t>
      </w:r>
    </w:p>
    <w:p w14:paraId="40D25BCB"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various poetic forms</w:t>
      </w:r>
    </w:p>
    <w:p w14:paraId="61185B7A"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plays and multimedia productions</w:t>
      </w:r>
    </w:p>
    <w:p w14:paraId="7E7A4443"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multi-genre and creative nonfiction selections</w:t>
      </w:r>
    </w:p>
    <w:p w14:paraId="3399C297" w14:textId="77777777" w:rsidR="001A169F" w:rsidRPr="00595CF3" w:rsidRDefault="001A169F" w:rsidP="00335EA2">
      <w:pPr>
        <w:numPr>
          <w:ilvl w:val="1"/>
          <w:numId w:val="3"/>
        </w:numPr>
        <w:shd w:val="clear" w:color="auto" w:fill="FFFFFF"/>
        <w:spacing w:before="100" w:beforeAutospacing="1" w:after="100" w:afterAutospacing="1"/>
        <w:jc w:val="both"/>
        <w:rPr>
          <w:color w:val="2D2D2D"/>
        </w:rPr>
      </w:pPr>
      <w:r w:rsidRPr="00595CF3">
        <w:rPr>
          <w:color w:val="2D2D2D"/>
        </w:rPr>
        <w:t>digital writing platforms</w:t>
      </w:r>
    </w:p>
    <w:p w14:paraId="2CCAE543" w14:textId="77777777" w:rsidR="001A169F" w:rsidRPr="00595CF3" w:rsidRDefault="001A169F" w:rsidP="00335EA2">
      <w:pPr>
        <w:numPr>
          <w:ilvl w:val="0"/>
          <w:numId w:val="3"/>
        </w:numPr>
        <w:shd w:val="clear" w:color="auto" w:fill="FFFFFF"/>
        <w:spacing w:before="100" w:beforeAutospacing="1" w:after="100" w:afterAutospacing="1"/>
        <w:jc w:val="both"/>
        <w:rPr>
          <w:color w:val="2D2D2D"/>
        </w:rPr>
      </w:pPr>
      <w:r w:rsidRPr="00595CF3">
        <w:rPr>
          <w:color w:val="2D2D2D"/>
        </w:rPr>
        <w:t>effective listening, speaking, and viewing strategies with emphasis on the use of evidence to support or refute a claim in multimedia presentations, class discussions, and extended text discussions</w:t>
      </w:r>
    </w:p>
    <w:p w14:paraId="7EC9FCF9" w14:textId="77777777" w:rsidR="001A169F" w:rsidRPr="00595CF3" w:rsidRDefault="001A169F" w:rsidP="00335EA2">
      <w:pPr>
        <w:numPr>
          <w:ilvl w:val="0"/>
          <w:numId w:val="3"/>
        </w:numPr>
        <w:shd w:val="clear" w:color="auto" w:fill="FFFFFF"/>
        <w:spacing w:before="100" w:beforeAutospacing="1" w:after="100" w:afterAutospacing="1"/>
        <w:jc w:val="both"/>
        <w:rPr>
          <w:color w:val="2D2D2D"/>
        </w:rPr>
      </w:pPr>
      <w:r w:rsidRPr="00595CF3">
        <w:rPr>
          <w:color w:val="2D2D2D"/>
        </w:rPr>
        <w:t>collaboration amongst peers, especially regarding peer reviews of multiple drafts</w:t>
      </w:r>
    </w:p>
    <w:p w14:paraId="25FAE128" w14:textId="77777777" w:rsidR="001A169F" w:rsidRPr="00595CF3" w:rsidRDefault="001A169F" w:rsidP="00335EA2">
      <w:pPr>
        <w:jc w:val="both"/>
      </w:pPr>
    </w:p>
    <w:p w14:paraId="249C8962" w14:textId="26A387C3" w:rsidR="001A169F" w:rsidRPr="00595CF3" w:rsidRDefault="001A169F" w:rsidP="00335EA2">
      <w:pPr>
        <w:tabs>
          <w:tab w:val="left" w:pos="-270"/>
        </w:tabs>
        <w:spacing w:after="40"/>
        <w:jc w:val="both"/>
        <w:rPr>
          <w:b/>
        </w:rPr>
      </w:pPr>
      <w:r w:rsidRPr="00595CF3">
        <w:rPr>
          <w:b/>
        </w:rPr>
        <w:t xml:space="preserve">M/J </w:t>
      </w:r>
      <w:r w:rsidR="008B5610">
        <w:rPr>
          <w:b/>
        </w:rPr>
        <w:t>Two-Dimensional Studio Art 2</w:t>
      </w:r>
      <w:r w:rsidRPr="00595CF3">
        <w:rPr>
          <w:b/>
        </w:rPr>
        <w:t xml:space="preserve"> (Grades 7 &amp; 8)</w:t>
      </w:r>
    </w:p>
    <w:p w14:paraId="1B314D62" w14:textId="5AAC1D51" w:rsidR="001A169F" w:rsidRPr="008B5610" w:rsidRDefault="008B5610" w:rsidP="00335EA2">
      <w:pPr>
        <w:jc w:val="both"/>
        <w:rPr>
          <w:color w:val="2D2D2D"/>
          <w:shd w:val="clear" w:color="auto" w:fill="FFFFFF"/>
        </w:rPr>
      </w:pPr>
      <w:r w:rsidRPr="008B5610">
        <w:rPr>
          <w:color w:val="2D2D2D"/>
          <w:shd w:val="clear" w:color="auto" w:fill="FFFFFF"/>
        </w:rPr>
        <w:t>Students refine techniques used to create a variety of two-dimensional (2-D) artworks through developing skills in drawing, painting, printmaking, and collage. Students manipulate the structural elements of art to promote creative risk-taking in 2-D artwork. Investigation of artworks from Western and non-Western cultures provides a means for students to expand their understanding and appreciation of the role of art in global culture. Student artists use an art criticism process to evaluate, explain, and measure artistic growth in personal or group works. This course incorporates hands-on activities and consumption of art materials.</w:t>
      </w:r>
    </w:p>
    <w:p w14:paraId="17ED9EFE" w14:textId="77777777" w:rsidR="008B5610" w:rsidRPr="00595CF3" w:rsidRDefault="008B5610" w:rsidP="00335EA2">
      <w:pPr>
        <w:jc w:val="both"/>
        <w:rPr>
          <w:b/>
        </w:rPr>
      </w:pPr>
    </w:p>
    <w:p w14:paraId="63893E03" w14:textId="1457A490" w:rsidR="001A169F" w:rsidRPr="00595CF3" w:rsidRDefault="001A169F" w:rsidP="00335EA2">
      <w:pPr>
        <w:jc w:val="both"/>
        <w:rPr>
          <w:b/>
        </w:rPr>
      </w:pPr>
      <w:r w:rsidRPr="00595CF3">
        <w:rPr>
          <w:b/>
        </w:rPr>
        <w:t>Pre-Law (Grade 7 only)</w:t>
      </w:r>
    </w:p>
    <w:p w14:paraId="231CDF38" w14:textId="01F9EB80" w:rsidR="001A169F" w:rsidRPr="00595CF3" w:rsidRDefault="001A169F" w:rsidP="00335EA2">
      <w:pPr>
        <w:jc w:val="both"/>
      </w:pPr>
      <w:r w:rsidRPr="00595CF3">
        <w:t xml:space="preserve">In Pre-Law, students learn the foundations of civics and law.  Students study historical documents like the Declaration of Independence, The Articles of Confederation, and The United States Constitution.  Students learn about the 3 branches of </w:t>
      </w:r>
      <w:proofErr w:type="gramStart"/>
      <w:r w:rsidRPr="00595CF3">
        <w:t>government;</w:t>
      </w:r>
      <w:proofErr w:type="gramEnd"/>
      <w:r w:rsidRPr="00595CF3">
        <w:t xml:space="preserve"> especially the Supreme Court.  Approximately 5 mock trials are conducted throughout the year to give students the chance to put their newfound legal knowledge to practice.  Students learn how to research, articulate their thoughts, argue in a structured </w:t>
      </w:r>
      <w:proofErr w:type="gramStart"/>
      <w:r w:rsidRPr="00595CF3">
        <w:t>manner</w:t>
      </w:r>
      <w:proofErr w:type="gramEnd"/>
      <w:r w:rsidRPr="00595CF3">
        <w:t xml:space="preserve"> and think critically on their feet, and under pressure.</w:t>
      </w:r>
    </w:p>
    <w:p w14:paraId="25AC30ED" w14:textId="77777777" w:rsidR="001A169F" w:rsidRPr="00595CF3" w:rsidRDefault="001A169F" w:rsidP="00335EA2">
      <w:pPr>
        <w:jc w:val="both"/>
      </w:pPr>
    </w:p>
    <w:p w14:paraId="59DDB5CF" w14:textId="67BCE81C" w:rsidR="001A169F" w:rsidRPr="00595CF3" w:rsidRDefault="001A169F" w:rsidP="00335EA2">
      <w:pPr>
        <w:jc w:val="both"/>
      </w:pPr>
      <w:r w:rsidRPr="00595CF3">
        <w:t xml:space="preserve">The last quarter of the year is dedicated to advocacy.  Students take on a case of their choice and learn how to </w:t>
      </w:r>
      <w:r w:rsidR="002752DF">
        <w:t>a</w:t>
      </w:r>
      <w:r w:rsidRPr="00595CF3">
        <w:t>ffect change through the proper legal and governmental channels.  Students learn how to make their voices heard in their community about issues that matter to them.</w:t>
      </w:r>
    </w:p>
    <w:p w14:paraId="2994AB81" w14:textId="77777777" w:rsidR="001A169F" w:rsidRPr="00595CF3" w:rsidRDefault="001A169F" w:rsidP="00335EA2">
      <w:pPr>
        <w:jc w:val="both"/>
        <w:rPr>
          <w:b/>
        </w:rPr>
      </w:pPr>
    </w:p>
    <w:p w14:paraId="47843D85" w14:textId="77777777" w:rsidR="001A169F" w:rsidRPr="00595CF3" w:rsidRDefault="001A169F" w:rsidP="00335EA2">
      <w:pPr>
        <w:jc w:val="both"/>
        <w:rPr>
          <w:b/>
        </w:rPr>
      </w:pPr>
      <w:r w:rsidRPr="00595CF3">
        <w:rPr>
          <w:b/>
        </w:rPr>
        <w:t>M/J STEM Life Science (Grade 7 only)</w:t>
      </w:r>
    </w:p>
    <w:p w14:paraId="3738DFFF" w14:textId="4CFE082C" w:rsidR="001A169F" w:rsidRPr="00595CF3" w:rsidRDefault="001A169F" w:rsidP="00335EA2">
      <w:pPr>
        <w:jc w:val="both"/>
        <w:rPr>
          <w:color w:val="2D2D2D"/>
          <w:shd w:val="clear" w:color="auto" w:fill="FFFFFF"/>
        </w:rPr>
      </w:pPr>
      <w:r w:rsidRPr="00595CF3">
        <w:rPr>
          <w:color w:val="2D2D2D"/>
          <w:shd w:val="clear" w:color="auto" w:fill="FFFFFF"/>
        </w:rPr>
        <w:t xml:space="preserve">This course is an integrated Science, Technology, Engineering and Mathematics (STEM) course for middle school students. M/J STEM Life Science includes an integration of standards from science, mathematics, and English Language arts (ELA) through the application to STEM problem solving using life science knowledge and science and engineering practices.  Life science through applications such as biotechnology and biomedical engineering, are emphasized in this course. Laboratory investigations that include the use of scientific inquiry, research, measurement, problem solving, laboratory apparatus and technologies, experimental procedures, and safety procedures are an integral part of this course. The National Science Teachers Association (NSTA) recommends that at the middle school level, all students should have multiple opportunities every week to explore science laboratory investigations (labs). School laboratory investigations are defined by the National Research Council (NRC) as an experience in the laboratory, classroom, or the field that provides students with opportunities to interact directly with natural phenomena or with data collected by others using tools, materials, data collection techniques, and models (NRC, 2006, p. 3). Laboratory investigations in the middle school classroom should help all students develop a growing understanding of the complexity and ambiguity of empirical work, as well as the skills to calibrate and troubleshoot equipment used to make observations. Learners should understand measurement error; and have the skills to aggregate, interpret, and present the resulting data (NRC 2006, p. 77; NSTA, 2007).  </w:t>
      </w:r>
    </w:p>
    <w:p w14:paraId="1BF61AD2" w14:textId="77777777" w:rsidR="001A169F" w:rsidRPr="00595CF3" w:rsidRDefault="001A169F" w:rsidP="00335EA2">
      <w:pPr>
        <w:jc w:val="both"/>
        <w:rPr>
          <w:b/>
          <w:color w:val="2D2D2D"/>
          <w:shd w:val="clear" w:color="auto" w:fill="FFFFFF"/>
        </w:rPr>
      </w:pPr>
    </w:p>
    <w:p w14:paraId="4B6FB451" w14:textId="77777777" w:rsidR="001A169F" w:rsidRPr="00595CF3" w:rsidRDefault="001A169F" w:rsidP="00335EA2">
      <w:pPr>
        <w:jc w:val="both"/>
        <w:rPr>
          <w:b/>
          <w:color w:val="2D2D2D"/>
          <w:shd w:val="clear" w:color="auto" w:fill="FFFFFF"/>
        </w:rPr>
      </w:pPr>
      <w:r w:rsidRPr="00595CF3">
        <w:rPr>
          <w:b/>
          <w:color w:val="2D2D2D"/>
          <w:shd w:val="clear" w:color="auto" w:fill="FFFFFF"/>
        </w:rPr>
        <w:t>M/J STEM Physical Science (Grade 8 only)</w:t>
      </w:r>
    </w:p>
    <w:p w14:paraId="176572F3" w14:textId="1CADA776" w:rsidR="001A169F" w:rsidRPr="00595CF3" w:rsidRDefault="001A169F" w:rsidP="00335EA2">
      <w:pPr>
        <w:jc w:val="both"/>
        <w:rPr>
          <w:color w:val="2D2D2D"/>
          <w:shd w:val="clear" w:color="auto" w:fill="FFFFFF"/>
        </w:rPr>
      </w:pPr>
      <w:r w:rsidRPr="00595CF3">
        <w:rPr>
          <w:color w:val="2D2D2D"/>
          <w:shd w:val="clear" w:color="auto" w:fill="FFFFFF"/>
        </w:rPr>
        <w:t xml:space="preserve">This course is an integrated Science, Technology, Engineering and Mathematics (STEM) course for middle school students.  M/J STEM Physical Science includes an integration of standards from science, mathematics, and English/language arts (ELA) through the application to STEM problem solving using physical science knowledge and science and engineering practices.  Physical sciences through applications such as aeronautics, robotics, rocketry, mechanical, electrical, and civil engineering, are emphasized in this course.  Laboratory investigations that include the use of scientific inquiry, research, measurement, problem solving, laboratory apparatus and technologies, experimental procedures, and safety procedures are an integral part of this course.  The National Science Teachers Association (NSTA) recommends that at the middle school level, all students should have multiple opportunities every week to explore science laboratory investigations (labs).  School laboratory investigations are defined by the National Research Council (NRC) as an experience in the laboratory, classroom, or the field that provides students with opportunities to interact directly with natural phenomena or with data collected by other using tools, materials, data collection techniques, and models (NRC, 2006, p. 3).  Laboratory investigations in the middle school classroom should help all students develop a growing understanding of the complexity and ambiguity of empirical work, as well as the skills to calibrate and troubleshoot equipment used to make observations.  Learners should understand measurement error; and have the skills to aggregate, interpret, and present the resulting data (NRC, 2006, p. 77; NSTA, 2007).  </w:t>
      </w:r>
    </w:p>
    <w:p w14:paraId="29F7A0DB" w14:textId="77777777" w:rsidR="001A169F" w:rsidRPr="00595CF3" w:rsidRDefault="001A169F" w:rsidP="00335EA2">
      <w:pPr>
        <w:jc w:val="both"/>
        <w:rPr>
          <w:color w:val="2D2D2D"/>
        </w:rPr>
      </w:pPr>
    </w:p>
    <w:p w14:paraId="4B019E4C" w14:textId="77777777" w:rsidR="001A169F" w:rsidRPr="00595CF3" w:rsidRDefault="001A169F" w:rsidP="00335EA2">
      <w:pPr>
        <w:jc w:val="both"/>
        <w:rPr>
          <w:b/>
          <w:color w:val="2D2D2D"/>
          <w:shd w:val="clear" w:color="auto" w:fill="FFFFFF"/>
        </w:rPr>
      </w:pPr>
    </w:p>
    <w:p w14:paraId="341CB095" w14:textId="77777777" w:rsidR="00335EA2" w:rsidRPr="00595CF3" w:rsidRDefault="00335EA2">
      <w:pPr>
        <w:spacing w:after="160" w:line="259" w:lineRule="auto"/>
        <w:rPr>
          <w:b/>
        </w:rPr>
      </w:pPr>
      <w:r w:rsidRPr="00595CF3">
        <w:rPr>
          <w:b/>
        </w:rPr>
        <w:br w:type="page"/>
      </w:r>
    </w:p>
    <w:p w14:paraId="18229EE1" w14:textId="07C1E28B" w:rsidR="001A169F" w:rsidRPr="00595CF3" w:rsidRDefault="001A169F" w:rsidP="00335EA2">
      <w:pPr>
        <w:jc w:val="both"/>
        <w:rPr>
          <w:b/>
        </w:rPr>
      </w:pPr>
      <w:r w:rsidRPr="00595CF3">
        <w:rPr>
          <w:b/>
        </w:rPr>
        <w:lastRenderedPageBreak/>
        <w:t>Start Up Tech (Grade 7 only)</w:t>
      </w:r>
    </w:p>
    <w:p w14:paraId="0335EC58" w14:textId="07104477" w:rsidR="001A169F" w:rsidRPr="00595CF3" w:rsidRDefault="001A169F" w:rsidP="00335EA2">
      <w:pPr>
        <w:jc w:val="both"/>
        <w:rPr>
          <w:color w:val="000000"/>
          <w:shd w:val="clear" w:color="auto" w:fill="FFFFFF"/>
        </w:rPr>
      </w:pPr>
      <w:r w:rsidRPr="00595CF3">
        <w:rPr>
          <w:color w:val="000000"/>
          <w:shd w:val="clear" w:color="auto" w:fill="FFFFFF"/>
        </w:rPr>
        <w:t xml:space="preserve">Start Up Tech is a course focused on the </w:t>
      </w:r>
      <w:proofErr w:type="spellStart"/>
      <w:r w:rsidRPr="00595CF3">
        <w:rPr>
          <w:color w:val="000000"/>
          <w:shd w:val="clear" w:color="auto" w:fill="FFFFFF"/>
        </w:rPr>
        <w:t>principles</w:t>
      </w:r>
      <w:proofErr w:type="spellEnd"/>
      <w:r w:rsidRPr="00595CF3">
        <w:rPr>
          <w:color w:val="000000"/>
          <w:shd w:val="clear" w:color="auto" w:fill="FFFFFF"/>
        </w:rPr>
        <w:t xml:space="preserve"> involved in creating and managing an </w:t>
      </w:r>
      <w:proofErr w:type="gramStart"/>
      <w:r w:rsidRPr="00595CF3">
        <w:rPr>
          <w:color w:val="000000"/>
          <w:shd w:val="clear" w:color="auto" w:fill="FFFFFF"/>
        </w:rPr>
        <w:t>app based</w:t>
      </w:r>
      <w:proofErr w:type="gramEnd"/>
      <w:r w:rsidRPr="00595CF3">
        <w:rPr>
          <w:color w:val="000000"/>
          <w:shd w:val="clear" w:color="auto" w:fill="FFFFFF"/>
        </w:rPr>
        <w:t xml:space="preserve"> business. The focus of study involves the development of designing and coding an app as well as strategies on how to monetize the app </w:t>
      </w:r>
      <w:proofErr w:type="gramStart"/>
      <w:r w:rsidRPr="00595CF3">
        <w:rPr>
          <w:color w:val="000000"/>
          <w:shd w:val="clear" w:color="auto" w:fill="FFFFFF"/>
        </w:rPr>
        <w:t>if and when</w:t>
      </w:r>
      <w:proofErr w:type="gramEnd"/>
      <w:r w:rsidRPr="00595CF3">
        <w:rPr>
          <w:color w:val="000000"/>
          <w:shd w:val="clear" w:color="auto" w:fill="FFFFFF"/>
        </w:rPr>
        <w:t xml:space="preserve"> it is publish</w:t>
      </w:r>
      <w:r w:rsidR="00DE4311" w:rsidRPr="00595CF3">
        <w:rPr>
          <w:color w:val="000000"/>
          <w:shd w:val="clear" w:color="auto" w:fill="FFFFFF"/>
        </w:rPr>
        <w:t>ed</w:t>
      </w:r>
      <w:r w:rsidRPr="00595CF3">
        <w:rPr>
          <w:color w:val="000000"/>
          <w:shd w:val="clear" w:color="auto" w:fill="FFFFFF"/>
        </w:rPr>
        <w:t xml:space="preserve"> for commercial consumption.</w:t>
      </w:r>
    </w:p>
    <w:p w14:paraId="46B88DD6" w14:textId="77777777" w:rsidR="001A169F" w:rsidRPr="00595CF3" w:rsidRDefault="001A169F" w:rsidP="00335EA2">
      <w:pPr>
        <w:jc w:val="both"/>
        <w:rPr>
          <w:color w:val="000000"/>
          <w:shd w:val="clear" w:color="auto" w:fill="FFFFFF"/>
        </w:rPr>
      </w:pPr>
    </w:p>
    <w:p w14:paraId="67EA72FB" w14:textId="77777777" w:rsidR="006D5246" w:rsidRDefault="006D5246" w:rsidP="006D5246">
      <w:pPr>
        <w:pStyle w:val="Default"/>
        <w:rPr>
          <w:sz w:val="23"/>
          <w:szCs w:val="23"/>
        </w:rPr>
      </w:pPr>
      <w:r>
        <w:rPr>
          <w:b/>
          <w:bCs/>
          <w:sz w:val="23"/>
          <w:szCs w:val="23"/>
        </w:rPr>
        <w:t xml:space="preserve">Robotics II (Grade 7 only) </w:t>
      </w:r>
    </w:p>
    <w:p w14:paraId="284A049E" w14:textId="77777777" w:rsidR="006D5246" w:rsidRDefault="006D5246" w:rsidP="006D5246">
      <w:pPr>
        <w:rPr>
          <w:sz w:val="23"/>
          <w:szCs w:val="23"/>
        </w:rPr>
      </w:pPr>
      <w:r>
        <w:rPr>
          <w:sz w:val="23"/>
          <w:szCs w:val="23"/>
        </w:rPr>
        <w:t xml:space="preserve">This is a beginning 18-week course in Robotics. This course will continue to explore and extend the Robotics I course, as well as general Engineering Design Principles. VEX V5 Robotics kits and materials will be utilized. Students will be introduced to the VEX V5 Robotics Design System while learning key STEM principles. The objective of this course is to explore topics in engineering and engineering problem solving, as well as basic programming. The course will involve students in the development, building and programming of a VEX V5 Robot. </w:t>
      </w:r>
    </w:p>
    <w:p w14:paraId="2540A17D" w14:textId="77777777" w:rsidR="001A169F" w:rsidRPr="00595CF3" w:rsidRDefault="001A169F" w:rsidP="00335EA2">
      <w:pPr>
        <w:jc w:val="both"/>
        <w:rPr>
          <w:b/>
          <w:color w:val="000000"/>
          <w:shd w:val="clear" w:color="auto" w:fill="FFFFFF"/>
        </w:rPr>
      </w:pPr>
    </w:p>
    <w:p w14:paraId="3B800CC8" w14:textId="70CBB02D" w:rsidR="001A169F" w:rsidRPr="00595CF3" w:rsidRDefault="001A169F" w:rsidP="00335EA2">
      <w:pPr>
        <w:tabs>
          <w:tab w:val="left" w:pos="-270"/>
        </w:tabs>
        <w:spacing w:after="40"/>
        <w:jc w:val="both"/>
        <w:rPr>
          <w:b/>
          <w:color w:val="2D2D2D"/>
          <w:shd w:val="clear" w:color="auto" w:fill="FFFFFF"/>
        </w:rPr>
      </w:pPr>
      <w:r w:rsidRPr="00595CF3">
        <w:rPr>
          <w:b/>
          <w:color w:val="2D2D2D"/>
          <w:shd w:val="clear" w:color="auto" w:fill="FFFFFF"/>
        </w:rPr>
        <w:t xml:space="preserve">Coding </w:t>
      </w:r>
      <w:r w:rsidR="00DE4311" w:rsidRPr="00595CF3">
        <w:rPr>
          <w:b/>
          <w:color w:val="2D2D2D"/>
          <w:shd w:val="clear" w:color="auto" w:fill="FFFFFF"/>
        </w:rPr>
        <w:t xml:space="preserve">II </w:t>
      </w:r>
      <w:r w:rsidRPr="00595CF3">
        <w:rPr>
          <w:b/>
          <w:color w:val="000000"/>
          <w:shd w:val="clear" w:color="auto" w:fill="FFFFFF"/>
        </w:rPr>
        <w:t>(Grade 7 only)</w:t>
      </w:r>
    </w:p>
    <w:p w14:paraId="3A771C5D" w14:textId="6F193978" w:rsidR="001A169F" w:rsidRPr="00595CF3" w:rsidRDefault="001A169F" w:rsidP="00335EA2">
      <w:pPr>
        <w:jc w:val="both"/>
        <w:rPr>
          <w:color w:val="000000" w:themeColor="text1"/>
        </w:rPr>
      </w:pPr>
      <w:r w:rsidRPr="00595CF3">
        <w:rPr>
          <w:color w:val="000000" w:themeColor="text1"/>
        </w:rPr>
        <w:t xml:space="preserve">The purpose of this </w:t>
      </w:r>
      <w:r w:rsidR="00DE4311" w:rsidRPr="00595CF3">
        <w:rPr>
          <w:color w:val="000000" w:themeColor="text1"/>
        </w:rPr>
        <w:t>18-week</w:t>
      </w:r>
      <w:r w:rsidRPr="00595CF3">
        <w:rPr>
          <w:color w:val="000000" w:themeColor="text1"/>
        </w:rPr>
        <w:t xml:space="preserve"> course is to </w:t>
      </w:r>
      <w:r w:rsidRPr="00595CF3">
        <w:rPr>
          <w:color w:val="000000" w:themeColor="text1"/>
          <w:shd w:val="clear" w:color="auto" w:fill="FFFFFF"/>
        </w:rPr>
        <w:t xml:space="preserve">cover the advanced activities involving the </w:t>
      </w:r>
      <w:r w:rsidR="00DE4311" w:rsidRPr="00595CF3">
        <w:rPr>
          <w:color w:val="000000" w:themeColor="text1"/>
          <w:shd w:val="clear" w:color="auto" w:fill="FFFFFF"/>
        </w:rPr>
        <w:t>problem-solving</w:t>
      </w:r>
      <w:r w:rsidRPr="00595CF3">
        <w:rPr>
          <w:color w:val="000000" w:themeColor="text1"/>
          <w:shd w:val="clear" w:color="auto" w:fill="FFFFFF"/>
        </w:rPr>
        <w:t xml:space="preserve"> process and programming activities to encourage students to build their own programs for apps and physical computing devices.</w:t>
      </w:r>
      <w:r w:rsidRPr="00595CF3">
        <w:rPr>
          <w:color w:val="000000" w:themeColor="text1"/>
        </w:rPr>
        <w:t xml:space="preserve"> </w:t>
      </w:r>
    </w:p>
    <w:p w14:paraId="0687EF1C" w14:textId="77777777" w:rsidR="001A169F" w:rsidRPr="00595CF3" w:rsidRDefault="001A169F" w:rsidP="00335EA2">
      <w:pPr>
        <w:jc w:val="both"/>
      </w:pPr>
    </w:p>
    <w:p w14:paraId="27ECB80D" w14:textId="77777777" w:rsidR="001A169F" w:rsidRPr="00595CF3" w:rsidRDefault="001A169F" w:rsidP="00335EA2">
      <w:pPr>
        <w:jc w:val="both"/>
        <w:rPr>
          <w:b/>
          <w:color w:val="000000"/>
        </w:rPr>
      </w:pPr>
      <w:r w:rsidRPr="00595CF3">
        <w:rPr>
          <w:b/>
          <w:color w:val="000000"/>
        </w:rPr>
        <w:t xml:space="preserve">League of Extraordinary Mathematics </w:t>
      </w:r>
      <w:r w:rsidRPr="00595CF3">
        <w:rPr>
          <w:b/>
        </w:rPr>
        <w:t>(Grades 7 &amp; 8)</w:t>
      </w:r>
    </w:p>
    <w:p w14:paraId="3F5D8B03" w14:textId="3A44A107" w:rsidR="001A169F" w:rsidRPr="00595CF3" w:rsidRDefault="001A169F" w:rsidP="00335EA2">
      <w:pPr>
        <w:jc w:val="both"/>
        <w:rPr>
          <w:color w:val="000000"/>
        </w:rPr>
      </w:pPr>
      <w:r w:rsidRPr="00595CF3">
        <w:rPr>
          <w:color w:val="000000"/>
        </w:rPr>
        <w:t xml:space="preserve">This course is designed to extend skills in problem solving taught in </w:t>
      </w:r>
      <w:proofErr w:type="spellStart"/>
      <w:r w:rsidRPr="00595CF3">
        <w:rPr>
          <w:color w:val="000000"/>
        </w:rPr>
        <w:t>MathCounts</w:t>
      </w:r>
      <w:proofErr w:type="spellEnd"/>
      <w:r w:rsidRPr="00595CF3">
        <w:rPr>
          <w:color w:val="000000"/>
        </w:rPr>
        <w:t xml:space="preserve">, to foster mathematical creativity, rapid thinking at an advanced level, and to prepare students for competitions. This course will enforce concepts learned in their current math class as well as prepare students for future high school level math classes and SATs. As </w:t>
      </w:r>
      <w:r w:rsidR="00DE4311" w:rsidRPr="00595CF3">
        <w:rPr>
          <w:color w:val="000000"/>
        </w:rPr>
        <w:t>students’</w:t>
      </w:r>
      <w:r w:rsidRPr="00595CF3">
        <w:rPr>
          <w:color w:val="000000"/>
        </w:rPr>
        <w:t xml:space="preserve"> progress through the course, they will explore a variety of math topics including advanced concepts from number theory, probability, algebra, and geometry, as well as complete timed practice AMC 8, BCCTM, and </w:t>
      </w:r>
      <w:proofErr w:type="spellStart"/>
      <w:r w:rsidRPr="00595CF3">
        <w:rPr>
          <w:color w:val="000000"/>
        </w:rPr>
        <w:t>MathCounts</w:t>
      </w:r>
      <w:proofErr w:type="spellEnd"/>
      <w:r w:rsidRPr="00595CF3">
        <w:rPr>
          <w:color w:val="000000"/>
        </w:rPr>
        <w:t xml:space="preserve"> mock competitions to help them prepare for real competitions.</w:t>
      </w:r>
    </w:p>
    <w:p w14:paraId="02AAC617" w14:textId="77777777" w:rsidR="001A169F" w:rsidRPr="00595CF3" w:rsidRDefault="001A169F" w:rsidP="00335EA2">
      <w:pPr>
        <w:jc w:val="both"/>
        <w:rPr>
          <w:color w:val="000000"/>
        </w:rPr>
      </w:pPr>
    </w:p>
    <w:p w14:paraId="6C7E0538" w14:textId="77777777" w:rsidR="001A169F" w:rsidRPr="00595CF3" w:rsidRDefault="001A169F" w:rsidP="00335EA2">
      <w:pPr>
        <w:jc w:val="both"/>
        <w:rPr>
          <w:b/>
          <w:color w:val="000000"/>
        </w:rPr>
      </w:pPr>
      <w:r w:rsidRPr="00595CF3">
        <w:rPr>
          <w:b/>
          <w:color w:val="000000"/>
        </w:rPr>
        <w:t>Dance (Grades 7 &amp; 8)</w:t>
      </w:r>
    </w:p>
    <w:p w14:paraId="399B1D46" w14:textId="78A185B1" w:rsidR="001A169F" w:rsidRPr="00595CF3" w:rsidRDefault="001A169F" w:rsidP="00335EA2">
      <w:pPr>
        <w:jc w:val="both"/>
      </w:pPr>
      <w:r w:rsidRPr="00595CF3">
        <w:t>Students attend to alignment, acquisition of complex technical skills, collaborative problem solving, dance conditioning, and safe studio practices. They learn about dance in its cultural and historical contexts through research and physical experiences, explore exemplary modern works, employ dance as a healthy life skill, and use dance terminology appropriately to describe the expressive and aesthetic qualities of performance. Public performances may serve as a culmination of specific instructional goals. Students may be required to attend and/or participate in rehearsals and performances outside the school day to support, extend, and assess learning in the classroom. Students in this class may need to obtain (e.g., borrow, purchase) appropriate footwear and/or dance attire from an outside source.</w:t>
      </w:r>
    </w:p>
    <w:p w14:paraId="6792DBB2" w14:textId="08033A5F" w:rsidR="00521E25" w:rsidRPr="00595CF3" w:rsidRDefault="00521E25" w:rsidP="00335EA2">
      <w:pPr>
        <w:jc w:val="both"/>
      </w:pPr>
    </w:p>
    <w:p w14:paraId="3011FF58" w14:textId="77777777" w:rsidR="006D5246" w:rsidRDefault="006D5246" w:rsidP="006D5246">
      <w:pPr>
        <w:pStyle w:val="Default"/>
        <w:rPr>
          <w:sz w:val="23"/>
          <w:szCs w:val="23"/>
        </w:rPr>
      </w:pPr>
      <w:r>
        <w:rPr>
          <w:b/>
          <w:bCs/>
          <w:sz w:val="23"/>
          <w:szCs w:val="23"/>
        </w:rPr>
        <w:t xml:space="preserve">Digital Literacy (Grade 8 only) </w:t>
      </w:r>
    </w:p>
    <w:p w14:paraId="3D7DAEE8" w14:textId="6E244A12" w:rsidR="006D5246" w:rsidRDefault="006D5246" w:rsidP="006D5246">
      <w:pPr>
        <w:pStyle w:val="Default"/>
        <w:rPr>
          <w:sz w:val="23"/>
          <w:szCs w:val="23"/>
        </w:rPr>
      </w:pPr>
      <w:r>
        <w:rPr>
          <w:sz w:val="23"/>
          <w:szCs w:val="23"/>
        </w:rPr>
        <w:t xml:space="preserve">In Digital Literacy, students will earn their Internet Core Competency (IC3) Certification. The </w:t>
      </w:r>
      <w:r>
        <w:rPr>
          <w:b/>
          <w:bCs/>
          <w:sz w:val="23"/>
          <w:szCs w:val="23"/>
        </w:rPr>
        <w:t xml:space="preserve">IC3 certification </w:t>
      </w:r>
      <w:r>
        <w:rPr>
          <w:sz w:val="23"/>
          <w:szCs w:val="23"/>
        </w:rPr>
        <w:t xml:space="preserve">is a global benchmark for basic computer literacy, including operating systems, hardware, software, and networks. The test is administered by </w:t>
      </w:r>
      <w:proofErr w:type="spellStart"/>
      <w:r>
        <w:rPr>
          <w:sz w:val="23"/>
          <w:szCs w:val="23"/>
        </w:rPr>
        <w:t>Certiport</w:t>
      </w:r>
      <w:proofErr w:type="spellEnd"/>
      <w:r>
        <w:rPr>
          <w:sz w:val="23"/>
          <w:szCs w:val="23"/>
        </w:rPr>
        <w:t xml:space="preserve">®. The three components that students could be certified in are Living Online, Key Applications, &amp; Computer Fundamentals. </w:t>
      </w:r>
    </w:p>
    <w:p w14:paraId="6DABAD4D" w14:textId="77777777" w:rsidR="006D5246" w:rsidRDefault="006D5246" w:rsidP="00335EA2">
      <w:pPr>
        <w:spacing w:after="160" w:line="259" w:lineRule="auto"/>
        <w:jc w:val="both"/>
        <w:rPr>
          <w:rFonts w:eastAsia="+mn-ea"/>
          <w:b/>
          <w:bCs/>
          <w:color w:val="000000"/>
          <w:kern w:val="24"/>
        </w:rPr>
      </w:pPr>
    </w:p>
    <w:p w14:paraId="61329F2D" w14:textId="77777777" w:rsidR="00DB1B86" w:rsidRDefault="00DB1B86">
      <w:pPr>
        <w:spacing w:after="160" w:line="259" w:lineRule="auto"/>
        <w:rPr>
          <w:rFonts w:eastAsia="+mn-ea"/>
          <w:b/>
          <w:bCs/>
          <w:color w:val="000000"/>
          <w:kern w:val="24"/>
        </w:rPr>
      </w:pPr>
      <w:r>
        <w:rPr>
          <w:rFonts w:eastAsia="+mn-ea"/>
          <w:b/>
          <w:bCs/>
          <w:color w:val="000000"/>
          <w:kern w:val="24"/>
        </w:rPr>
        <w:br w:type="page"/>
      </w:r>
    </w:p>
    <w:p w14:paraId="562DD7C6" w14:textId="77777777" w:rsidR="00471AAF" w:rsidRDefault="00471AAF" w:rsidP="00471AAF">
      <w:pPr>
        <w:pStyle w:val="xmsonormal"/>
        <w:spacing w:before="0" w:beforeAutospacing="0" w:after="0" w:afterAutospacing="0"/>
        <w:jc w:val="both"/>
        <w:rPr>
          <w:color w:val="000000"/>
        </w:rPr>
      </w:pPr>
      <w:r>
        <w:rPr>
          <w:rStyle w:val="xcontentpasted0"/>
          <w:b/>
          <w:bCs/>
          <w:color w:val="000000"/>
          <w:bdr w:val="none" w:sz="0" w:space="0" w:color="auto" w:frame="1"/>
        </w:rPr>
        <w:lastRenderedPageBreak/>
        <w:t>M/J Introduction to Junior Reserve Officer Training Corps (JROTC) </w:t>
      </w:r>
    </w:p>
    <w:p w14:paraId="37BBB081" w14:textId="77777777" w:rsidR="00471AAF" w:rsidRDefault="00471AAF" w:rsidP="00471AAF">
      <w:pPr>
        <w:pStyle w:val="xmsonormal"/>
        <w:spacing w:before="0" w:beforeAutospacing="0" w:after="0" w:afterAutospacing="0"/>
        <w:jc w:val="both"/>
        <w:rPr>
          <w:color w:val="000000"/>
        </w:rPr>
      </w:pPr>
      <w:r>
        <w:rPr>
          <w:rStyle w:val="xcontentpasted0"/>
          <w:color w:val="000000"/>
          <w:bdr w:val="none" w:sz="0" w:space="0" w:color="auto" w:frame="1"/>
        </w:rPr>
        <w:t xml:space="preserve">The purpose of this course is to enable students to develop knowledge of the history, customs, </w:t>
      </w:r>
      <w:proofErr w:type="gramStart"/>
      <w:r>
        <w:rPr>
          <w:rStyle w:val="xcontentpasted0"/>
          <w:color w:val="000000"/>
          <w:bdr w:val="none" w:sz="0" w:space="0" w:color="auto" w:frame="1"/>
        </w:rPr>
        <w:t>traditions</w:t>
      </w:r>
      <w:proofErr w:type="gramEnd"/>
      <w:r>
        <w:rPr>
          <w:rStyle w:val="xcontentpasted0"/>
          <w:color w:val="000000"/>
          <w:bdr w:val="none" w:sz="0" w:space="0" w:color="auto" w:frame="1"/>
        </w:rPr>
        <w:t xml:space="preserve"> and function of the Junior Reserve Officer Training Corps (JROTC) as well as to stimulate an enthusiasm for scholarship as a foundation for higher citizenship and leadership goals.  The course includes the development of basic leadership skills including leadership principles, values, and attributes.  Students also develop knowledge of self-control, citizenship, </w:t>
      </w:r>
      <w:proofErr w:type="gramStart"/>
      <w:r>
        <w:rPr>
          <w:rStyle w:val="xcontentpasted0"/>
          <w:color w:val="000000"/>
          <w:bdr w:val="none" w:sz="0" w:space="0" w:color="auto" w:frame="1"/>
        </w:rPr>
        <w:t>wellness</w:t>
      </w:r>
      <w:proofErr w:type="gramEnd"/>
      <w:r>
        <w:rPr>
          <w:rStyle w:val="xcontentpasted0"/>
          <w:color w:val="000000"/>
          <w:bdr w:val="none" w:sz="0" w:space="0" w:color="auto" w:frame="1"/>
        </w:rPr>
        <w:t xml:space="preserve"> and fitness.  A study of the United States Constitution, Bill of Rights, responsibilities of United States citizens and the federal justice system is also provided. </w:t>
      </w:r>
    </w:p>
    <w:p w14:paraId="5F951596" w14:textId="73D961A5" w:rsidR="00471AAF" w:rsidRDefault="00471AAF" w:rsidP="00471AAF">
      <w:pPr>
        <w:pStyle w:val="xmsonormal"/>
        <w:spacing w:before="0" w:beforeAutospacing="0" w:after="0" w:afterAutospacing="0"/>
        <w:jc w:val="both"/>
        <w:rPr>
          <w:rStyle w:val="xcontentpasted0"/>
          <w:color w:val="000000"/>
          <w:bdr w:val="none" w:sz="0" w:space="0" w:color="auto" w:frame="1"/>
        </w:rPr>
      </w:pPr>
      <w:r>
        <w:rPr>
          <w:color w:val="000000"/>
          <w:bdr w:val="none" w:sz="0" w:space="0" w:color="auto" w:frame="1"/>
        </w:rPr>
        <w:t> </w:t>
      </w:r>
      <w:r w:rsidRPr="00471AAF">
        <w:rPr>
          <w:rStyle w:val="xcontentpasted0"/>
          <w:color w:val="000000"/>
          <w:bdr w:val="none" w:sz="0" w:space="0" w:color="auto" w:frame="1"/>
        </w:rPr>
        <w:t>In this class, students must comply with the following: </w:t>
      </w:r>
    </w:p>
    <w:p w14:paraId="756A1207" w14:textId="77777777" w:rsidR="00471AAF" w:rsidRPr="00471AAF" w:rsidRDefault="00471AAF" w:rsidP="00471AAF">
      <w:pPr>
        <w:pStyle w:val="xmsonormal"/>
        <w:shd w:val="clear" w:color="auto" w:fill="FFFFFF"/>
        <w:spacing w:before="0" w:beforeAutospacing="0" w:after="0" w:afterAutospacing="0"/>
        <w:rPr>
          <w:color w:val="000000"/>
        </w:rPr>
      </w:pPr>
      <w:r w:rsidRPr="00471AAF">
        <w:rPr>
          <w:rStyle w:val="xcontentpasted0"/>
          <w:b/>
          <w:bCs/>
          <w:color w:val="000000"/>
          <w:bdr w:val="none" w:sz="0" w:space="0" w:color="auto" w:frame="1"/>
          <w:shd w:val="clear" w:color="auto" w:fill="FFFFFF"/>
        </w:rPr>
        <w:t>Paperwork</w:t>
      </w:r>
      <w:r w:rsidRPr="00471AAF">
        <w:rPr>
          <w:b/>
          <w:bCs/>
          <w:color w:val="242424"/>
          <w:bdr w:val="none" w:sz="0" w:space="0" w:color="auto" w:frame="1"/>
        </w:rPr>
        <w:t> </w:t>
      </w:r>
    </w:p>
    <w:p w14:paraId="01427E06" w14:textId="39F39B19" w:rsidR="00471AAF" w:rsidRPr="00471AAF" w:rsidRDefault="00471AAF" w:rsidP="00F40796">
      <w:pPr>
        <w:pStyle w:val="xmsonormal"/>
        <w:numPr>
          <w:ilvl w:val="0"/>
          <w:numId w:val="4"/>
        </w:numPr>
        <w:shd w:val="clear" w:color="auto" w:fill="FFFFFF"/>
        <w:spacing w:before="0" w:beforeAutospacing="0" w:after="0" w:afterAutospacing="0"/>
        <w:rPr>
          <w:color w:val="000000"/>
        </w:rPr>
      </w:pPr>
      <w:r w:rsidRPr="00471AAF">
        <w:rPr>
          <w:rStyle w:val="xcontentpasted0"/>
          <w:color w:val="000000"/>
          <w:bdr w:val="none" w:sz="0" w:space="0" w:color="auto" w:frame="1"/>
          <w:shd w:val="clear" w:color="auto" w:fill="FFFFFF"/>
        </w:rPr>
        <w:t>Complete High School Athletic Eligibility Package (</w:t>
      </w:r>
      <w:r w:rsidR="00F40796">
        <w:rPr>
          <w:rStyle w:val="xcontentpasted0"/>
          <w:color w:val="000000"/>
          <w:bdr w:val="none" w:sz="0" w:space="0" w:color="auto" w:frame="1"/>
          <w:shd w:val="clear" w:color="auto" w:fill="FFFFFF"/>
        </w:rPr>
        <w:t>Application and P</w:t>
      </w:r>
      <w:r w:rsidRPr="00471AAF">
        <w:rPr>
          <w:rStyle w:val="xcontentpasted0"/>
          <w:color w:val="000000"/>
          <w:bdr w:val="none" w:sz="0" w:space="0" w:color="auto" w:frame="1"/>
          <w:shd w:val="clear" w:color="auto" w:fill="FFFFFF"/>
        </w:rPr>
        <w:t xml:space="preserve">hysical </w:t>
      </w:r>
      <w:r w:rsidR="00F40796">
        <w:rPr>
          <w:rStyle w:val="xcontentpasted0"/>
          <w:color w:val="000000"/>
          <w:bdr w:val="none" w:sz="0" w:space="0" w:color="auto" w:frame="1"/>
          <w:shd w:val="clear" w:color="auto" w:fill="FFFFFF"/>
        </w:rPr>
        <w:t>F</w:t>
      </w:r>
      <w:r w:rsidRPr="00471AAF">
        <w:rPr>
          <w:rStyle w:val="xcontentpasted0"/>
          <w:color w:val="000000"/>
          <w:bdr w:val="none" w:sz="0" w:space="0" w:color="auto" w:frame="1"/>
          <w:shd w:val="clear" w:color="auto" w:fill="FFFFFF"/>
        </w:rPr>
        <w:t>orms)</w:t>
      </w:r>
      <w:r w:rsidRPr="00471AAF">
        <w:rPr>
          <w:color w:val="242424"/>
          <w:bdr w:val="none" w:sz="0" w:space="0" w:color="auto" w:frame="1"/>
        </w:rPr>
        <w:t> </w:t>
      </w:r>
    </w:p>
    <w:p w14:paraId="6EE959CF" w14:textId="5191E838" w:rsidR="00471AAF" w:rsidRPr="00471AAF" w:rsidRDefault="00471AAF" w:rsidP="00F40796">
      <w:pPr>
        <w:pStyle w:val="xmsonormal"/>
        <w:numPr>
          <w:ilvl w:val="0"/>
          <w:numId w:val="4"/>
        </w:numPr>
        <w:shd w:val="clear" w:color="auto" w:fill="FFFFFF"/>
        <w:spacing w:before="0" w:beforeAutospacing="0" w:after="0" w:afterAutospacing="0"/>
        <w:rPr>
          <w:color w:val="000000"/>
        </w:rPr>
      </w:pPr>
      <w:r w:rsidRPr="00471AAF">
        <w:rPr>
          <w:rStyle w:val="xcontentpasted0"/>
          <w:color w:val="000000"/>
          <w:bdr w:val="none" w:sz="0" w:space="0" w:color="auto" w:frame="1"/>
        </w:rPr>
        <w:t>Complete all documents provided by Middle School for JROTC Program</w:t>
      </w:r>
      <w:r w:rsidRPr="00471AAF">
        <w:rPr>
          <w:color w:val="000000"/>
          <w:bdr w:val="none" w:sz="0" w:space="0" w:color="auto" w:frame="1"/>
        </w:rPr>
        <w:t> </w:t>
      </w:r>
    </w:p>
    <w:p w14:paraId="439377D9" w14:textId="7583E2E9" w:rsidR="00471AAF" w:rsidRPr="00471AAF" w:rsidRDefault="00471AAF" w:rsidP="00471AAF">
      <w:pPr>
        <w:pStyle w:val="xmsonormal"/>
        <w:shd w:val="clear" w:color="auto" w:fill="FFFFFF"/>
        <w:spacing w:before="0" w:beforeAutospacing="0" w:after="0" w:afterAutospacing="0"/>
        <w:rPr>
          <w:color w:val="000000"/>
        </w:rPr>
      </w:pPr>
      <w:r w:rsidRPr="00471AAF">
        <w:rPr>
          <w:color w:val="000000"/>
          <w:bdr w:val="none" w:sz="0" w:space="0" w:color="auto" w:frame="1"/>
        </w:rPr>
        <w:t> </w:t>
      </w:r>
      <w:r w:rsidRPr="00471AAF">
        <w:rPr>
          <w:rStyle w:val="xcontentpasted0"/>
          <w:b/>
          <w:bCs/>
          <w:color w:val="000000"/>
          <w:bdr w:val="none" w:sz="0" w:space="0" w:color="auto" w:frame="1"/>
        </w:rPr>
        <w:t>Classroom Requirements </w:t>
      </w:r>
      <w:r w:rsidRPr="00471AAF">
        <w:rPr>
          <w:b/>
          <w:bCs/>
          <w:color w:val="000000"/>
          <w:bdr w:val="none" w:sz="0" w:space="0" w:color="auto" w:frame="1"/>
        </w:rPr>
        <w:t> </w:t>
      </w:r>
    </w:p>
    <w:p w14:paraId="0B699627" w14:textId="57139392" w:rsidR="00471AAF" w:rsidRPr="00471AAF" w:rsidRDefault="00471AAF" w:rsidP="00F40796">
      <w:pPr>
        <w:pStyle w:val="xmsonormal"/>
        <w:numPr>
          <w:ilvl w:val="0"/>
          <w:numId w:val="5"/>
        </w:numPr>
        <w:shd w:val="clear" w:color="auto" w:fill="FFFFFF"/>
        <w:spacing w:before="0" w:beforeAutospacing="0" w:after="0" w:afterAutospacing="0"/>
        <w:rPr>
          <w:color w:val="000000"/>
        </w:rPr>
      </w:pPr>
      <w:r w:rsidRPr="00471AAF">
        <w:rPr>
          <w:rStyle w:val="xcontentpasted0"/>
          <w:color w:val="000000"/>
          <w:bdr w:val="none" w:sz="0" w:space="0" w:color="auto" w:frame="1"/>
        </w:rPr>
        <w:t>Student must be able to stand in formations for extended periods of time</w:t>
      </w:r>
      <w:r w:rsidRPr="00471AAF">
        <w:rPr>
          <w:color w:val="000000"/>
          <w:bdr w:val="none" w:sz="0" w:space="0" w:color="auto" w:frame="1"/>
        </w:rPr>
        <w:t> </w:t>
      </w:r>
    </w:p>
    <w:p w14:paraId="6CB2133B" w14:textId="25112E8B" w:rsidR="00471AAF" w:rsidRPr="00471AAF" w:rsidRDefault="00471AAF" w:rsidP="00F40796">
      <w:pPr>
        <w:pStyle w:val="xmsonormal"/>
        <w:numPr>
          <w:ilvl w:val="0"/>
          <w:numId w:val="5"/>
        </w:numPr>
        <w:shd w:val="clear" w:color="auto" w:fill="FFFFFF"/>
        <w:spacing w:before="0" w:beforeAutospacing="0" w:after="0" w:afterAutospacing="0"/>
        <w:rPr>
          <w:color w:val="000000"/>
        </w:rPr>
      </w:pPr>
      <w:r w:rsidRPr="00471AAF">
        <w:rPr>
          <w:rStyle w:val="xcontentpasted0"/>
          <w:color w:val="000000"/>
          <w:bdr w:val="none" w:sz="0" w:space="0" w:color="auto" w:frame="1"/>
        </w:rPr>
        <w:t>Student must be physically and mentally able to learn and demonstrate Military Marching, Military Drill and obey instructions from senior cadets and instructors.</w:t>
      </w:r>
      <w:r w:rsidRPr="00471AAF">
        <w:rPr>
          <w:color w:val="000000"/>
          <w:bdr w:val="none" w:sz="0" w:space="0" w:color="auto" w:frame="1"/>
        </w:rPr>
        <w:t> </w:t>
      </w:r>
    </w:p>
    <w:p w14:paraId="0698C010" w14:textId="1F33508E" w:rsidR="00471AAF" w:rsidRPr="00471AAF" w:rsidRDefault="00471AAF" w:rsidP="00F40796">
      <w:pPr>
        <w:pStyle w:val="xmsonormal"/>
        <w:numPr>
          <w:ilvl w:val="0"/>
          <w:numId w:val="5"/>
        </w:numPr>
        <w:shd w:val="clear" w:color="auto" w:fill="FFFFFF"/>
        <w:spacing w:before="0" w:beforeAutospacing="0" w:after="0" w:afterAutospacing="0"/>
        <w:rPr>
          <w:color w:val="000000"/>
        </w:rPr>
      </w:pPr>
      <w:r w:rsidRPr="00471AAF">
        <w:rPr>
          <w:rStyle w:val="xcontentpasted0"/>
          <w:color w:val="000000"/>
          <w:bdr w:val="none" w:sz="0" w:space="0" w:color="auto" w:frame="1"/>
        </w:rPr>
        <w:t>Student must wear the JROTC Uniform</w:t>
      </w:r>
      <w:r w:rsidR="00F40796">
        <w:rPr>
          <w:rStyle w:val="xcontentpasted0"/>
          <w:color w:val="000000"/>
          <w:bdr w:val="none" w:sz="0" w:space="0" w:color="auto" w:frame="1"/>
        </w:rPr>
        <w:t xml:space="preserve"> (mandatory fee)</w:t>
      </w:r>
      <w:r w:rsidRPr="00471AAF">
        <w:rPr>
          <w:rStyle w:val="xcontentpasted0"/>
          <w:color w:val="000000"/>
          <w:bdr w:val="none" w:sz="0" w:space="0" w:color="auto" w:frame="1"/>
        </w:rPr>
        <w:t xml:space="preserve"> once a week on prescribed days</w:t>
      </w:r>
      <w:r w:rsidRPr="00471AAF">
        <w:rPr>
          <w:color w:val="000000"/>
          <w:bdr w:val="none" w:sz="0" w:space="0" w:color="auto" w:frame="1"/>
        </w:rPr>
        <w:t> </w:t>
      </w:r>
    </w:p>
    <w:p w14:paraId="2D0CE295" w14:textId="0EA62B0F" w:rsidR="00471AAF" w:rsidRPr="00471AAF" w:rsidRDefault="00471AAF" w:rsidP="00F40796">
      <w:pPr>
        <w:pStyle w:val="xmsonormal"/>
        <w:numPr>
          <w:ilvl w:val="0"/>
          <w:numId w:val="5"/>
        </w:numPr>
        <w:shd w:val="clear" w:color="auto" w:fill="FFFFFF"/>
        <w:spacing w:before="0" w:beforeAutospacing="0" w:after="0" w:afterAutospacing="0"/>
        <w:rPr>
          <w:color w:val="000000"/>
        </w:rPr>
      </w:pPr>
      <w:r w:rsidRPr="00471AAF">
        <w:rPr>
          <w:rStyle w:val="xcontentpasted0"/>
          <w:color w:val="000000"/>
          <w:bdr w:val="none" w:sz="0" w:space="0" w:color="auto" w:frame="1"/>
        </w:rPr>
        <w:t>Student must wear the JROTC Physical Fitness Uniform</w:t>
      </w:r>
      <w:r w:rsidR="00F40796">
        <w:rPr>
          <w:rStyle w:val="xcontentpasted0"/>
          <w:color w:val="000000"/>
          <w:bdr w:val="none" w:sz="0" w:space="0" w:color="auto" w:frame="1"/>
        </w:rPr>
        <w:t xml:space="preserve"> (mandatory fee)</w:t>
      </w:r>
      <w:r w:rsidRPr="00471AAF">
        <w:rPr>
          <w:rStyle w:val="xcontentpasted0"/>
          <w:color w:val="000000"/>
          <w:bdr w:val="none" w:sz="0" w:space="0" w:color="auto" w:frame="1"/>
        </w:rPr>
        <w:t xml:space="preserve"> </w:t>
      </w:r>
      <w:r w:rsidR="00F40796">
        <w:rPr>
          <w:rStyle w:val="xcontentpasted0"/>
          <w:color w:val="000000"/>
          <w:bdr w:val="none" w:sz="0" w:space="0" w:color="auto" w:frame="1"/>
        </w:rPr>
        <w:t>o</w:t>
      </w:r>
      <w:r w:rsidRPr="00471AAF">
        <w:rPr>
          <w:rStyle w:val="xcontentpasted0"/>
          <w:color w:val="000000"/>
          <w:bdr w:val="none" w:sz="0" w:space="0" w:color="auto" w:frame="1"/>
        </w:rPr>
        <w:t>nce a week on prescribed days.</w:t>
      </w:r>
      <w:r w:rsidRPr="00471AAF">
        <w:rPr>
          <w:color w:val="000000"/>
          <w:bdr w:val="none" w:sz="0" w:space="0" w:color="auto" w:frame="1"/>
        </w:rPr>
        <w:t> </w:t>
      </w:r>
    </w:p>
    <w:p w14:paraId="625D2D84" w14:textId="17CE9F44" w:rsidR="00471AAF" w:rsidRPr="00471AAF" w:rsidRDefault="00471AAF" w:rsidP="00F40796">
      <w:pPr>
        <w:pStyle w:val="xmsonormal"/>
        <w:numPr>
          <w:ilvl w:val="0"/>
          <w:numId w:val="5"/>
        </w:numPr>
        <w:shd w:val="clear" w:color="auto" w:fill="FFFFFF"/>
        <w:spacing w:before="0" w:beforeAutospacing="0" w:after="0" w:afterAutospacing="0"/>
        <w:rPr>
          <w:color w:val="000000"/>
        </w:rPr>
      </w:pPr>
      <w:r w:rsidRPr="00471AAF">
        <w:rPr>
          <w:rStyle w:val="xcontentpasted0"/>
          <w:color w:val="000000"/>
          <w:bdr w:val="none" w:sz="0" w:space="0" w:color="auto" w:frame="1"/>
        </w:rPr>
        <w:t>Student will be required to memorize military style knowledge</w:t>
      </w:r>
      <w:r w:rsidRPr="00471AAF">
        <w:rPr>
          <w:color w:val="000000"/>
          <w:bdr w:val="none" w:sz="0" w:space="0" w:color="auto" w:frame="1"/>
        </w:rPr>
        <w:t> </w:t>
      </w:r>
    </w:p>
    <w:p w14:paraId="6A242330" w14:textId="5FA4FB1B" w:rsidR="00471AAF" w:rsidRPr="00471AAF" w:rsidRDefault="00471AAF" w:rsidP="00471AAF">
      <w:pPr>
        <w:pStyle w:val="xmsonormal"/>
        <w:shd w:val="clear" w:color="auto" w:fill="FFFFFF"/>
        <w:spacing w:before="0" w:beforeAutospacing="0" w:after="0" w:afterAutospacing="0"/>
        <w:rPr>
          <w:color w:val="000000"/>
        </w:rPr>
      </w:pPr>
      <w:r w:rsidRPr="00471AAF">
        <w:rPr>
          <w:color w:val="000000"/>
          <w:bdr w:val="none" w:sz="0" w:space="0" w:color="auto" w:frame="1"/>
        </w:rPr>
        <w:t> </w:t>
      </w:r>
      <w:r w:rsidRPr="00471AAF">
        <w:rPr>
          <w:rStyle w:val="xcontentpasted0"/>
          <w:b/>
          <w:bCs/>
          <w:color w:val="000000"/>
          <w:bdr w:val="none" w:sz="0" w:space="0" w:color="auto" w:frame="1"/>
        </w:rPr>
        <w:t>Grooming Standards</w:t>
      </w:r>
      <w:r w:rsidRPr="00471AAF">
        <w:rPr>
          <w:b/>
          <w:bCs/>
          <w:color w:val="000000"/>
          <w:bdr w:val="none" w:sz="0" w:space="0" w:color="auto" w:frame="1"/>
        </w:rPr>
        <w:t> </w:t>
      </w:r>
    </w:p>
    <w:p w14:paraId="0766CBDF" w14:textId="6CEF65B0" w:rsidR="00471AAF" w:rsidRPr="00471AAF" w:rsidRDefault="00471AAF" w:rsidP="00F40796">
      <w:pPr>
        <w:pStyle w:val="xmsonormal"/>
        <w:numPr>
          <w:ilvl w:val="0"/>
          <w:numId w:val="6"/>
        </w:numPr>
        <w:shd w:val="clear" w:color="auto" w:fill="FFFFFF"/>
        <w:spacing w:before="0" w:beforeAutospacing="0" w:after="0" w:afterAutospacing="0"/>
        <w:rPr>
          <w:color w:val="000000"/>
        </w:rPr>
      </w:pPr>
      <w:r w:rsidRPr="00471AAF">
        <w:rPr>
          <w:rStyle w:val="xcontentpasted0"/>
          <w:color w:val="000000"/>
          <w:bdr w:val="none" w:sz="0" w:space="0" w:color="auto" w:frame="1"/>
        </w:rPr>
        <w:t xml:space="preserve">Male Students </w:t>
      </w:r>
      <w:r w:rsidR="00F40796">
        <w:rPr>
          <w:rStyle w:val="xcontentpasted0"/>
          <w:color w:val="000000"/>
          <w:bdr w:val="none" w:sz="0" w:space="0" w:color="auto" w:frame="1"/>
        </w:rPr>
        <w:t>h</w:t>
      </w:r>
      <w:r w:rsidRPr="00471AAF">
        <w:rPr>
          <w:rStyle w:val="xcontentpasted0"/>
          <w:color w:val="000000"/>
          <w:bdr w:val="none" w:sz="0" w:space="0" w:color="auto" w:frame="1"/>
        </w:rPr>
        <w:t>air cut in a military style haircut will be no more than 2 inches in bulk, 4 inches in length and not to extend below the eyebrows when headgear is removed or show underneath when headwear is worn. No braids or corn rolls.</w:t>
      </w:r>
      <w:r w:rsidRPr="00471AAF">
        <w:rPr>
          <w:color w:val="000000"/>
          <w:bdr w:val="none" w:sz="0" w:space="0" w:color="auto" w:frame="1"/>
        </w:rPr>
        <w:t> </w:t>
      </w:r>
    </w:p>
    <w:p w14:paraId="7C1F739F" w14:textId="6DBFEA1E" w:rsidR="00471AAF" w:rsidRPr="00471AAF" w:rsidRDefault="00471AAF" w:rsidP="00F40796">
      <w:pPr>
        <w:pStyle w:val="xmsonormal"/>
        <w:numPr>
          <w:ilvl w:val="0"/>
          <w:numId w:val="6"/>
        </w:numPr>
        <w:shd w:val="clear" w:color="auto" w:fill="FFFFFF"/>
        <w:spacing w:before="0" w:beforeAutospacing="0" w:after="0" w:afterAutospacing="0"/>
        <w:rPr>
          <w:color w:val="000000"/>
        </w:rPr>
      </w:pPr>
      <w:r w:rsidRPr="00471AAF">
        <w:rPr>
          <w:rStyle w:val="xcontentpasted0"/>
          <w:color w:val="000000"/>
          <w:bdr w:val="none" w:sz="0" w:space="0" w:color="auto" w:frame="1"/>
        </w:rPr>
        <w:t>Female Students hair shall be worn so that it does not interfere with wearing the JROTC head gear.  Must be able to secure hair and wear a bun where</w:t>
      </w:r>
      <w:r w:rsidRPr="00471AAF">
        <w:rPr>
          <w:rStyle w:val="xcontentpasted0"/>
          <w:color w:val="212529"/>
          <w:bdr w:val="none" w:sz="0" w:space="0" w:color="auto" w:frame="1"/>
        </w:rPr>
        <w:t> bulk of the bun will not exceed 3 inches when measured from the scalp and the diameter of the bun will not exceed or extend beyond the width of the back of the head. </w:t>
      </w:r>
      <w:r w:rsidRPr="00471AAF">
        <w:rPr>
          <w:color w:val="000000"/>
          <w:bdr w:val="none" w:sz="0" w:space="0" w:color="auto" w:frame="1"/>
        </w:rPr>
        <w:t> </w:t>
      </w:r>
    </w:p>
    <w:p w14:paraId="37D04C5E" w14:textId="4D0E7941" w:rsidR="003730EC" w:rsidRDefault="003730EC" w:rsidP="00DB1B86">
      <w:pPr>
        <w:jc w:val="both"/>
        <w:rPr>
          <w:color w:val="000000"/>
        </w:rPr>
      </w:pPr>
    </w:p>
    <w:p w14:paraId="3F4E9AEA" w14:textId="28E04009" w:rsidR="003730EC" w:rsidRDefault="003730EC" w:rsidP="00DB1B86">
      <w:pPr>
        <w:jc w:val="both"/>
        <w:rPr>
          <w:b/>
          <w:bCs/>
          <w:color w:val="000000"/>
        </w:rPr>
      </w:pPr>
      <w:r w:rsidRPr="003730EC">
        <w:rPr>
          <w:b/>
          <w:bCs/>
          <w:color w:val="000000"/>
        </w:rPr>
        <w:t>Forensic Science</w:t>
      </w:r>
    </w:p>
    <w:p w14:paraId="3E056B8B" w14:textId="371CF378" w:rsidR="003730EC" w:rsidRPr="003730EC" w:rsidRDefault="003730EC" w:rsidP="00DB1B86">
      <w:pPr>
        <w:jc w:val="both"/>
        <w:rPr>
          <w:rFonts w:eastAsia="+mn-ea"/>
          <w:b/>
          <w:bCs/>
          <w:color w:val="000000"/>
          <w:kern w:val="24"/>
        </w:rPr>
      </w:pPr>
      <w:r w:rsidRPr="003730EC">
        <w:rPr>
          <w:color w:val="000000"/>
          <w:bdr w:val="none" w:sz="0" w:space="0" w:color="auto" w:frame="1"/>
          <w:shd w:val="clear" w:color="auto" w:fill="FFFFFF"/>
        </w:rPr>
        <w:t>Forensic Science is the study of the application of science to the law. This integrated science course is designed to explore scientific and technological aspects of criminal investigations. This course will focus on the following forensic science concepts: evidence collection, investigative process, photographing the crime scene, fingerprinting, DNA, blood, handwriting, pathology, tool marks, ballistics, arson, and careers in forensic science. Applications to court cases, psychology, and criminology also will be examined. The primary emphasis in this course will be for students to deepen their understanding of the sciences by applying scientific concepts and to develop and extend their scientific skills and processes through problem-based learning. The learning strategies used will include lecture, labs, research, activities, videos, and mock crime scene investigations</w:t>
      </w:r>
      <w:r>
        <w:rPr>
          <w:i/>
          <w:iCs/>
          <w:color w:val="000000"/>
          <w:sz w:val="28"/>
          <w:szCs w:val="28"/>
          <w:bdr w:val="none" w:sz="0" w:space="0" w:color="auto" w:frame="1"/>
          <w:shd w:val="clear" w:color="auto" w:fill="FFFFFF"/>
        </w:rPr>
        <w:t>.</w:t>
      </w:r>
      <w:r>
        <w:rPr>
          <w:rFonts w:ascii="Calibri" w:hAnsi="Calibri" w:cs="Calibri"/>
          <w:color w:val="000000"/>
          <w:shd w:val="clear" w:color="auto" w:fill="FFFFFF"/>
        </w:rPr>
        <w:t> </w:t>
      </w:r>
    </w:p>
    <w:p w14:paraId="4D56532F" w14:textId="77777777" w:rsidR="00595CF3" w:rsidRPr="0050122F" w:rsidRDefault="00595CF3" w:rsidP="00335EA2">
      <w:pPr>
        <w:spacing w:after="160" w:line="259" w:lineRule="auto"/>
        <w:jc w:val="both"/>
      </w:pPr>
    </w:p>
    <w:p w14:paraId="3094F18C" w14:textId="77777777" w:rsidR="00595CF3" w:rsidRDefault="00595CF3">
      <w:pPr>
        <w:spacing w:after="160" w:line="259" w:lineRule="auto"/>
        <w:rPr>
          <w:b/>
          <w:sz w:val="32"/>
          <w:szCs w:val="32"/>
        </w:rPr>
      </w:pPr>
      <w:r>
        <w:rPr>
          <w:b/>
          <w:sz w:val="32"/>
          <w:szCs w:val="32"/>
        </w:rPr>
        <w:br w:type="page"/>
      </w:r>
    </w:p>
    <w:p w14:paraId="7C4A2212" w14:textId="1CCAF13A" w:rsidR="001A169F" w:rsidRPr="001D092F" w:rsidRDefault="001A169F" w:rsidP="00335EA2">
      <w:pPr>
        <w:jc w:val="center"/>
        <w:rPr>
          <w:b/>
          <w:sz w:val="32"/>
          <w:szCs w:val="32"/>
        </w:rPr>
      </w:pPr>
      <w:r w:rsidRPr="001D092F">
        <w:rPr>
          <w:b/>
          <w:sz w:val="32"/>
          <w:szCs w:val="32"/>
        </w:rPr>
        <w:lastRenderedPageBreak/>
        <w:t>7</w:t>
      </w:r>
      <w:r w:rsidRPr="001D092F">
        <w:rPr>
          <w:b/>
          <w:sz w:val="32"/>
          <w:szCs w:val="32"/>
          <w:vertAlign w:val="superscript"/>
        </w:rPr>
        <w:t>th</w:t>
      </w:r>
      <w:r w:rsidRPr="001D092F">
        <w:rPr>
          <w:b/>
          <w:sz w:val="32"/>
          <w:szCs w:val="32"/>
        </w:rPr>
        <w:t>/8</w:t>
      </w:r>
      <w:r w:rsidRPr="001D092F">
        <w:rPr>
          <w:b/>
          <w:sz w:val="32"/>
          <w:szCs w:val="32"/>
          <w:vertAlign w:val="superscript"/>
        </w:rPr>
        <w:t>th</w:t>
      </w:r>
      <w:r w:rsidRPr="001D092F">
        <w:rPr>
          <w:b/>
          <w:sz w:val="32"/>
          <w:szCs w:val="32"/>
        </w:rPr>
        <w:t xml:space="preserve"> Grade - High School Credit Courses</w:t>
      </w:r>
    </w:p>
    <w:p w14:paraId="4309F4B1" w14:textId="77777777" w:rsidR="001A169F" w:rsidRDefault="001A169F" w:rsidP="00335EA2">
      <w:pPr>
        <w:jc w:val="both"/>
        <w:rPr>
          <w:b/>
        </w:rPr>
      </w:pPr>
    </w:p>
    <w:p w14:paraId="6FFCF05B" w14:textId="77777777" w:rsidR="001A169F" w:rsidRDefault="001A169F" w:rsidP="00335EA2">
      <w:pPr>
        <w:jc w:val="both"/>
        <w:rPr>
          <w:b/>
        </w:rPr>
      </w:pPr>
    </w:p>
    <w:p w14:paraId="559DCCE4" w14:textId="5CB58F12" w:rsidR="001A169F" w:rsidRPr="001D092F" w:rsidRDefault="001A169F" w:rsidP="00335EA2">
      <w:pPr>
        <w:jc w:val="both"/>
        <w:rPr>
          <w:b/>
        </w:rPr>
      </w:pPr>
      <w:r w:rsidRPr="001D092F">
        <w:rPr>
          <w:b/>
        </w:rPr>
        <w:t xml:space="preserve">Law </w:t>
      </w:r>
      <w:r>
        <w:rPr>
          <w:b/>
        </w:rPr>
        <w:t>Studies</w:t>
      </w:r>
      <w:r w:rsidR="00DE4311">
        <w:rPr>
          <w:b/>
        </w:rPr>
        <w:t>/Legal Concepts</w:t>
      </w:r>
      <w:r>
        <w:rPr>
          <w:b/>
        </w:rPr>
        <w:t xml:space="preserve"> (Grade 8 only)</w:t>
      </w:r>
    </w:p>
    <w:p w14:paraId="21CA2E28" w14:textId="77777777" w:rsidR="001A169F" w:rsidRPr="001D092F" w:rsidRDefault="001A169F" w:rsidP="00335EA2">
      <w:pPr>
        <w:jc w:val="both"/>
        <w:rPr>
          <w:color w:val="2D2D2D"/>
          <w:shd w:val="clear" w:color="auto" w:fill="FFFFFF"/>
        </w:rPr>
      </w:pPr>
      <w:r w:rsidRPr="001D092F">
        <w:rPr>
          <w:color w:val="2D2D2D"/>
          <w:shd w:val="clear" w:color="auto" w:fill="FFFFFF"/>
        </w:rPr>
        <w:t>The Law Studies course consists of the following content area strands: American History, World History, Geography, Humanities, Economics, and Civics and Government. The primary content for the course pertains to the study of the American legal system as the foundation of American society by examining those laws which have an impact on citizens' lives and an introduction to fundamental civil and criminal justice procedures. Content should include, but is not limited to, the need for law, the basis for our legal system, civil and criminal law, adult and juvenile courts, family and consumer law, causes and consequences of crime, individual rights and responsibilities, and career opportunities in the legal system.</w:t>
      </w:r>
    </w:p>
    <w:p w14:paraId="64597A83" w14:textId="77777777" w:rsidR="001A169F" w:rsidRPr="001D092F" w:rsidRDefault="001A169F" w:rsidP="00335EA2">
      <w:pPr>
        <w:jc w:val="both"/>
        <w:rPr>
          <w:color w:val="2D2D2D"/>
          <w:shd w:val="clear" w:color="auto" w:fill="FFFFFF"/>
        </w:rPr>
      </w:pPr>
    </w:p>
    <w:p w14:paraId="57BDE674" w14:textId="77777777" w:rsidR="001A169F" w:rsidRPr="001D092F" w:rsidRDefault="001A169F" w:rsidP="00335EA2">
      <w:pPr>
        <w:jc w:val="both"/>
        <w:rPr>
          <w:b/>
        </w:rPr>
      </w:pPr>
      <w:r>
        <w:rPr>
          <w:b/>
        </w:rPr>
        <w:t>Speech 1 (Grade 7 only)</w:t>
      </w:r>
    </w:p>
    <w:p w14:paraId="2B3EDB71" w14:textId="77777777" w:rsidR="001A169F" w:rsidRPr="001D092F" w:rsidRDefault="001A169F" w:rsidP="00335EA2">
      <w:pPr>
        <w:jc w:val="both"/>
      </w:pPr>
      <w:r w:rsidRPr="001D092F">
        <w:t>This high school course introduces students to the 6 traits of Public Speaking: Poise, Volume, Life, Eye Contact, Gestures, and Speed.  Students participate in various activities that help improve their presentation skills.  They also learn the competitive Speech events, such as Impromptu Speaking, Extemporaneous Speaking, Humorous Interpretation, Dramatic Interpretation, and Original Oratory. In addition, students compete in Speech and Debate tournaments throughout the county and earn National Speech and Debate Association (NSDA) points and membership into the NSDA Honor Society.  This course is a pre-requisite for Debate 1 Honors.</w:t>
      </w:r>
    </w:p>
    <w:p w14:paraId="257535B9" w14:textId="77777777" w:rsidR="001A169F" w:rsidRDefault="001A169F" w:rsidP="00335EA2">
      <w:pPr>
        <w:jc w:val="both"/>
        <w:rPr>
          <w:b/>
        </w:rPr>
      </w:pPr>
    </w:p>
    <w:p w14:paraId="1C9AD27A" w14:textId="21525B8B" w:rsidR="001A169F" w:rsidRPr="001D092F" w:rsidRDefault="001A169F" w:rsidP="00335EA2">
      <w:pPr>
        <w:jc w:val="both"/>
      </w:pPr>
      <w:r w:rsidRPr="001D092F">
        <w:rPr>
          <w:b/>
        </w:rPr>
        <w:t>Debate 1</w:t>
      </w:r>
      <w:r w:rsidR="00DE4311">
        <w:rPr>
          <w:b/>
        </w:rPr>
        <w:t xml:space="preserve"> LH</w:t>
      </w:r>
      <w:r>
        <w:rPr>
          <w:b/>
        </w:rPr>
        <w:t xml:space="preserve"> (Grade 8 only)</w:t>
      </w:r>
    </w:p>
    <w:p w14:paraId="7A8944BE" w14:textId="77777777" w:rsidR="001A169F" w:rsidRPr="001D092F" w:rsidRDefault="001A169F" w:rsidP="00335EA2">
      <w:pPr>
        <w:jc w:val="both"/>
      </w:pPr>
      <w:r w:rsidRPr="001D092F">
        <w:t xml:space="preserve">This high school honors course in designed to introduce students to critical thinking, research, and presenting an argument.   Students learn to make a claim, establish a warrant, present data, and analyze the impact of an issue.  Through Debate 1 Honors, students become well-versed in rhetoric (ethos, pathos, logos) and current events, and </w:t>
      </w:r>
      <w:proofErr w:type="gramStart"/>
      <w:r w:rsidRPr="001D092F">
        <w:t>are able to</w:t>
      </w:r>
      <w:proofErr w:type="gramEnd"/>
      <w:r w:rsidRPr="001D092F">
        <w:t xml:space="preserve"> articulate a point of view clearly and succinctly.  The public speaking skills learned in Speech 1 are reiterated throughout Debate 1.  Students learn the competitive Debate events, such as Lincoln Douglas Debate, Public Forum Debate, and Congressional Debate.  Likewise, students are expected to compete in Speech and Debate tournaments and earn NSDA points.</w:t>
      </w:r>
    </w:p>
    <w:p w14:paraId="7F1F3697" w14:textId="77777777" w:rsidR="001A169F" w:rsidRDefault="001A169F" w:rsidP="00335EA2">
      <w:pPr>
        <w:jc w:val="both"/>
        <w:rPr>
          <w:b/>
          <w:color w:val="2D2D2D"/>
          <w:shd w:val="clear" w:color="auto" w:fill="FFFFFF"/>
        </w:rPr>
      </w:pPr>
    </w:p>
    <w:p w14:paraId="6B7E2B93" w14:textId="5D035988" w:rsidR="001A169F" w:rsidRPr="001D092F" w:rsidRDefault="001A169F" w:rsidP="00335EA2">
      <w:pPr>
        <w:jc w:val="both"/>
        <w:rPr>
          <w:b/>
          <w:color w:val="2D2D2D"/>
          <w:shd w:val="clear" w:color="auto" w:fill="FFFFFF"/>
        </w:rPr>
      </w:pPr>
      <w:r w:rsidRPr="001D092F">
        <w:rPr>
          <w:b/>
          <w:color w:val="2D2D2D"/>
          <w:shd w:val="clear" w:color="auto" w:fill="FFFFFF"/>
        </w:rPr>
        <w:t>Creative Writing</w:t>
      </w:r>
      <w:r>
        <w:rPr>
          <w:b/>
          <w:color w:val="2D2D2D"/>
          <w:shd w:val="clear" w:color="auto" w:fill="FFFFFF"/>
        </w:rPr>
        <w:t xml:space="preserve"> (Grade 8 only)</w:t>
      </w:r>
    </w:p>
    <w:p w14:paraId="625A95D2" w14:textId="77777777" w:rsidR="001A169F" w:rsidRPr="001D092F" w:rsidRDefault="001A169F" w:rsidP="00335EA2">
      <w:pPr>
        <w:jc w:val="both"/>
        <w:rPr>
          <w:color w:val="2D2D2D"/>
          <w:shd w:val="clear" w:color="auto" w:fill="FFFFFF"/>
        </w:rPr>
      </w:pPr>
      <w:r w:rsidRPr="001D092F">
        <w:rPr>
          <w:color w:val="2D2D2D"/>
          <w:shd w:val="clear" w:color="auto" w:fill="FFFFFF"/>
        </w:rPr>
        <w:t>The purpose of this course is to enable students to develop and use grade 9-10 writing and language skills for creative expression in a variety of literary forms. Studying and modeling a variety of genres will be emphasized at this level of creative writing.</w:t>
      </w:r>
    </w:p>
    <w:p w14:paraId="48327706" w14:textId="77777777" w:rsidR="001A169F" w:rsidRDefault="001A169F" w:rsidP="00335EA2">
      <w:pPr>
        <w:jc w:val="both"/>
        <w:rPr>
          <w:b/>
          <w:color w:val="2D2D2D"/>
          <w:shd w:val="clear" w:color="auto" w:fill="FFFFFF"/>
        </w:rPr>
      </w:pPr>
    </w:p>
    <w:p w14:paraId="530D03EF" w14:textId="77777777" w:rsidR="001A169F" w:rsidRPr="001D092F" w:rsidRDefault="001A169F" w:rsidP="00335EA2">
      <w:pPr>
        <w:jc w:val="both"/>
        <w:rPr>
          <w:b/>
          <w:color w:val="2D2D2D"/>
          <w:shd w:val="clear" w:color="auto" w:fill="FFFFFF"/>
        </w:rPr>
      </w:pPr>
      <w:r w:rsidRPr="001D092F">
        <w:rPr>
          <w:b/>
          <w:color w:val="2D2D2D"/>
          <w:shd w:val="clear" w:color="auto" w:fill="FFFFFF"/>
        </w:rPr>
        <w:t>Spanish I</w:t>
      </w:r>
      <w:r>
        <w:rPr>
          <w:b/>
          <w:color w:val="2D2D2D"/>
          <w:shd w:val="clear" w:color="auto" w:fill="FFFFFF"/>
        </w:rPr>
        <w:t xml:space="preserve"> </w:t>
      </w:r>
      <w:r>
        <w:rPr>
          <w:b/>
        </w:rPr>
        <w:t>(Grades 7 &amp; 8)</w:t>
      </w:r>
    </w:p>
    <w:p w14:paraId="355CD119" w14:textId="55217A73" w:rsidR="001A169F" w:rsidRPr="001D092F" w:rsidRDefault="001A169F" w:rsidP="00335EA2">
      <w:pPr>
        <w:jc w:val="both"/>
        <w:rPr>
          <w:color w:val="2D2D2D"/>
          <w:shd w:val="clear" w:color="auto" w:fill="FFFFFF"/>
        </w:rPr>
      </w:pPr>
      <w:r w:rsidRPr="001D092F">
        <w:rPr>
          <w:color w:val="2D2D2D"/>
          <w:shd w:val="clear" w:color="auto" w:fill="FFFFFF"/>
        </w:rPr>
        <w:t>Spanish 1 introduces students to the target language and its culture. The student</w:t>
      </w:r>
      <w:r w:rsidR="002752DF">
        <w:rPr>
          <w:color w:val="2D2D2D"/>
          <w:shd w:val="clear" w:color="auto" w:fill="FFFFFF"/>
        </w:rPr>
        <w:t>s</w:t>
      </w:r>
      <w:r w:rsidRPr="001D092F">
        <w:rPr>
          <w:color w:val="2D2D2D"/>
          <w:shd w:val="clear" w:color="auto" w:fill="FFFFFF"/>
        </w:rPr>
        <w:t xml:space="preserve"> will develop communicative skills in all 3 modes of communication and cross-cultural understanding. Emphasis is placed on proficient communication in the language. An introduction to reading and writing is also included as well as culture, connections, comparisons, and communities</w:t>
      </w:r>
    </w:p>
    <w:p w14:paraId="44CE8DCA" w14:textId="77777777" w:rsidR="001A169F" w:rsidRDefault="001A169F" w:rsidP="00335EA2">
      <w:pPr>
        <w:jc w:val="both"/>
        <w:rPr>
          <w:b/>
        </w:rPr>
      </w:pPr>
    </w:p>
    <w:p w14:paraId="0E0CA0E8" w14:textId="77777777" w:rsidR="00335EA2" w:rsidRDefault="00335EA2" w:rsidP="00335EA2">
      <w:pPr>
        <w:spacing w:after="160" w:line="259" w:lineRule="auto"/>
        <w:jc w:val="both"/>
        <w:rPr>
          <w:b/>
        </w:rPr>
      </w:pPr>
      <w:r>
        <w:rPr>
          <w:b/>
        </w:rPr>
        <w:br w:type="page"/>
      </w:r>
    </w:p>
    <w:p w14:paraId="432252D4" w14:textId="1905C96A" w:rsidR="001A169F" w:rsidRPr="001D092F" w:rsidRDefault="001A169F" w:rsidP="00335EA2">
      <w:pPr>
        <w:jc w:val="both"/>
        <w:rPr>
          <w:b/>
        </w:rPr>
      </w:pPr>
      <w:r w:rsidRPr="001D092F">
        <w:rPr>
          <w:b/>
        </w:rPr>
        <w:lastRenderedPageBreak/>
        <w:t>Spanish II</w:t>
      </w:r>
      <w:r>
        <w:rPr>
          <w:b/>
        </w:rPr>
        <w:t xml:space="preserve"> (Grade 8 only)</w:t>
      </w:r>
    </w:p>
    <w:p w14:paraId="16D05DB1" w14:textId="77777777" w:rsidR="001A169F" w:rsidRPr="001D092F" w:rsidRDefault="001A169F" w:rsidP="00335EA2">
      <w:pPr>
        <w:jc w:val="both"/>
        <w:rPr>
          <w:b/>
        </w:rPr>
      </w:pPr>
      <w:r w:rsidRPr="001D092F">
        <w:rPr>
          <w:color w:val="2D2D2D"/>
          <w:shd w:val="clear" w:color="auto" w:fill="FFFFFF"/>
        </w:rPr>
        <w:t>Spanish 2 reinforces the fundamental skills acquired by the students in Spanish 1. The course develops increased listening, speaking, reading, and writing skills as well as cultural awareness. Specific content to be covered is a continuation of listening and oral skills acquired in Spanish 1. Reading and writing receive more emphasis, while oral communication remains the primary objective. The cultural survey of the target language-speaking people is continued.</w:t>
      </w:r>
    </w:p>
    <w:p w14:paraId="52A71E80" w14:textId="77777777" w:rsidR="001A169F" w:rsidRPr="001D092F" w:rsidRDefault="001A169F" w:rsidP="00335EA2">
      <w:pPr>
        <w:shd w:val="clear" w:color="auto" w:fill="FFFFFF"/>
        <w:jc w:val="both"/>
        <w:rPr>
          <w:color w:val="000000"/>
        </w:rPr>
      </w:pPr>
    </w:p>
    <w:p w14:paraId="7049EE1D" w14:textId="77777777" w:rsidR="001A169F" w:rsidRPr="001D092F" w:rsidRDefault="001A169F" w:rsidP="00335EA2">
      <w:pPr>
        <w:shd w:val="clear" w:color="auto" w:fill="FFFFFF"/>
        <w:jc w:val="both"/>
        <w:rPr>
          <w:b/>
          <w:color w:val="000000"/>
        </w:rPr>
      </w:pPr>
      <w:r w:rsidRPr="001D092F">
        <w:rPr>
          <w:b/>
          <w:color w:val="000000"/>
        </w:rPr>
        <w:t>Business and Entrepreneurship Principles Honors</w:t>
      </w:r>
      <w:r>
        <w:rPr>
          <w:b/>
          <w:color w:val="000000"/>
        </w:rPr>
        <w:t xml:space="preserve"> (Grade 8 only)</w:t>
      </w:r>
    </w:p>
    <w:p w14:paraId="5F40B1AA" w14:textId="77777777" w:rsidR="001A169F" w:rsidRPr="006737F3" w:rsidRDefault="001A169F" w:rsidP="00335EA2">
      <w:pPr>
        <w:jc w:val="both"/>
      </w:pPr>
      <w:r w:rsidRPr="006737F3">
        <w:t xml:space="preserve">This course is designed to </w:t>
      </w:r>
      <w:proofErr w:type="gramStart"/>
      <w:r w:rsidRPr="006737F3">
        <w:t>provide an introduction to</w:t>
      </w:r>
      <w:proofErr w:type="gramEnd"/>
      <w:r w:rsidRPr="006737F3">
        <w:t xml:space="preserve"> business organization, management, and entrepreneurial principles.  Topics include communication skills, various forms of business ownership and organizational structures, supervisory/management skills, leadership skills, human resources management activities, business ethics, and cultural diversity.  Emphasis is placed on job readiness and career development.  The use of computers is an integral part of this program.  </w:t>
      </w:r>
    </w:p>
    <w:p w14:paraId="4FECAC96" w14:textId="77777777" w:rsidR="001A169F" w:rsidRPr="001D092F" w:rsidRDefault="001A169F" w:rsidP="00335EA2">
      <w:pPr>
        <w:jc w:val="both"/>
      </w:pPr>
    </w:p>
    <w:p w14:paraId="3BCC414D" w14:textId="77777777" w:rsidR="00DE4311" w:rsidRDefault="001A169F" w:rsidP="00335EA2">
      <w:pPr>
        <w:jc w:val="both"/>
        <w:rPr>
          <w:b/>
        </w:rPr>
      </w:pPr>
      <w:r w:rsidRPr="001D092F">
        <w:rPr>
          <w:b/>
        </w:rPr>
        <w:t>Advanced IT Honors</w:t>
      </w:r>
      <w:r>
        <w:rPr>
          <w:b/>
        </w:rPr>
        <w:t xml:space="preserve"> (Grade 8 only)</w:t>
      </w:r>
    </w:p>
    <w:p w14:paraId="0458C883" w14:textId="51ED6806" w:rsidR="001A169F" w:rsidRPr="001D092F" w:rsidRDefault="001A169F" w:rsidP="00335EA2">
      <w:pPr>
        <w:jc w:val="both"/>
        <w:rPr>
          <w:b/>
          <w:bCs/>
          <w:iCs/>
        </w:rPr>
      </w:pPr>
      <w:r w:rsidRPr="001D092F">
        <w:t xml:space="preserve">This 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w:t>
      </w:r>
      <w:r w:rsidR="00DE4311" w:rsidRPr="001D092F">
        <w:t>information-based</w:t>
      </w:r>
      <w:r w:rsidRPr="001D092F">
        <w:t xml:space="preserve"> society.  Advanced Information Technology includes the exploration and use </w:t>
      </w:r>
      <w:proofErr w:type="gramStart"/>
      <w:r w:rsidRPr="001D092F">
        <w:t>of:</w:t>
      </w:r>
      <w:proofErr w:type="gramEnd"/>
      <w:r w:rsidRPr="001D092F">
        <w:t xml:space="preserve"> databases, the internet, spreadsheets, presentation applications, management of personal information and email, word processing and document manipulation, HTML, web page design, and the integration of these programs using software that meets industry standards.  After successful completion of this core course, students will have met Occupational Completion Point A, Information Technology Assistant - SOC Code 15-1151.</w:t>
      </w:r>
    </w:p>
    <w:p w14:paraId="5D110708" w14:textId="77777777" w:rsidR="001A169F" w:rsidRPr="001D092F" w:rsidRDefault="001A169F" w:rsidP="00335EA2">
      <w:pPr>
        <w:jc w:val="both"/>
      </w:pPr>
    </w:p>
    <w:p w14:paraId="714795A5" w14:textId="77777777" w:rsidR="001A169F" w:rsidRPr="001D092F" w:rsidRDefault="001A169F" w:rsidP="00335EA2">
      <w:pPr>
        <w:jc w:val="both"/>
        <w:rPr>
          <w:b/>
        </w:rPr>
      </w:pPr>
      <w:r w:rsidRPr="001D092F">
        <w:rPr>
          <w:b/>
        </w:rPr>
        <w:t>Psychology</w:t>
      </w:r>
      <w:r>
        <w:rPr>
          <w:b/>
        </w:rPr>
        <w:t xml:space="preserve"> (Grade 8 only)</w:t>
      </w:r>
    </w:p>
    <w:p w14:paraId="6244CFAE" w14:textId="77777777" w:rsidR="001A169F" w:rsidRDefault="001A169F" w:rsidP="00335EA2">
      <w:pPr>
        <w:pStyle w:val="NormalWeb"/>
        <w:shd w:val="clear" w:color="auto" w:fill="FFFFFF"/>
        <w:spacing w:before="0" w:beforeAutospacing="0" w:after="150" w:afterAutospacing="0"/>
        <w:jc w:val="both"/>
        <w:rPr>
          <w:color w:val="2D2D2D"/>
        </w:rPr>
      </w:pPr>
      <w:r w:rsidRPr="001D092F">
        <w:rPr>
          <w:color w:val="2D2D2D"/>
        </w:rPr>
        <w:t>Through the study of psychology, students acquire an understanding of and an appreciation for human behavior, behavior interaction and the progressive development of individuals. The content examined in this first introductory course includes major theories and orientations of psychology, psychological methodology, memory and cognition, human growth and development, personality, abnormal behavior, psychological therapies, stress/coping strategies, and mental health.</w:t>
      </w:r>
    </w:p>
    <w:p w14:paraId="04E0200E" w14:textId="77777777" w:rsidR="001A169F" w:rsidRPr="00784384" w:rsidRDefault="001A169F" w:rsidP="00335EA2">
      <w:pPr>
        <w:pStyle w:val="NormalWeb"/>
        <w:shd w:val="clear" w:color="auto" w:fill="FFFFFF"/>
        <w:spacing w:before="0" w:beforeAutospacing="0" w:after="0" w:afterAutospacing="0"/>
        <w:jc w:val="both"/>
        <w:rPr>
          <w:b/>
        </w:rPr>
      </w:pPr>
      <w:r w:rsidRPr="00784384">
        <w:rPr>
          <w:b/>
        </w:rPr>
        <w:t>Digital Information Technology (Grade 8 only)</w:t>
      </w:r>
    </w:p>
    <w:p w14:paraId="253A6465" w14:textId="23D3F473" w:rsidR="001A169F" w:rsidRPr="00784384" w:rsidRDefault="001A169F" w:rsidP="00335EA2">
      <w:pPr>
        <w:pStyle w:val="NormalWeb"/>
        <w:shd w:val="clear" w:color="auto" w:fill="FFFFFF"/>
        <w:spacing w:before="0" w:beforeAutospacing="0" w:after="0" w:afterAutospacing="0"/>
        <w:jc w:val="both"/>
        <w:rPr>
          <w:b/>
        </w:rPr>
      </w:pPr>
      <w:r w:rsidRPr="00784384">
        <w:t xml:space="preserve">This 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w:t>
      </w:r>
      <w:r w:rsidR="00F40796" w:rsidRPr="00784384">
        <w:t>information-based</w:t>
      </w:r>
      <w:r w:rsidRPr="00784384">
        <w:t xml:space="preserve"> society. Digital Information Technology includes the exploration and use </w:t>
      </w:r>
      <w:proofErr w:type="gramStart"/>
      <w:r w:rsidRPr="00784384">
        <w:t>of:</w:t>
      </w:r>
      <w:proofErr w:type="gramEnd"/>
      <w:r w:rsidRPr="00784384">
        <w:t xml:space="preserve"> databases, the internet, spreadsheets, presentation applications, management of personal information and email, word processing and document manipulation, HTML, web page design, and the integration of these programs using software that meets industry standards. After successful completion of this core course, students will have met Occupational Completion Point A, Information Technology Assistant - SOC Code 15-1151</w:t>
      </w:r>
    </w:p>
    <w:p w14:paraId="05A5506D" w14:textId="77777777" w:rsidR="00EC56F9" w:rsidRDefault="00EC56F9"/>
    <w:sectPr w:rsidR="00EC5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1F5F"/>
    <w:multiLevelType w:val="hybridMultilevel"/>
    <w:tmpl w:val="53EA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6764C"/>
    <w:multiLevelType w:val="hybridMultilevel"/>
    <w:tmpl w:val="326E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600C6"/>
    <w:multiLevelType w:val="hybridMultilevel"/>
    <w:tmpl w:val="B7A2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A5BDF"/>
    <w:multiLevelType w:val="multilevel"/>
    <w:tmpl w:val="4748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65D17"/>
    <w:multiLevelType w:val="hybridMultilevel"/>
    <w:tmpl w:val="F834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1715F"/>
    <w:multiLevelType w:val="multilevel"/>
    <w:tmpl w:val="4748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07298">
    <w:abstractNumId w:val="5"/>
  </w:num>
  <w:num w:numId="2" w16cid:durableId="1354651592">
    <w:abstractNumId w:val="2"/>
  </w:num>
  <w:num w:numId="3" w16cid:durableId="653459766">
    <w:abstractNumId w:val="3"/>
  </w:num>
  <w:num w:numId="4" w16cid:durableId="1449474262">
    <w:abstractNumId w:val="1"/>
  </w:num>
  <w:num w:numId="5" w16cid:durableId="665015696">
    <w:abstractNumId w:val="0"/>
  </w:num>
  <w:num w:numId="6" w16cid:durableId="767508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9F"/>
    <w:rsid w:val="000951C2"/>
    <w:rsid w:val="001A169F"/>
    <w:rsid w:val="002752DF"/>
    <w:rsid w:val="00326DAB"/>
    <w:rsid w:val="00335EA2"/>
    <w:rsid w:val="00342BC0"/>
    <w:rsid w:val="003730EC"/>
    <w:rsid w:val="00471AAF"/>
    <w:rsid w:val="00490153"/>
    <w:rsid w:val="00521E25"/>
    <w:rsid w:val="00595CF3"/>
    <w:rsid w:val="00671EF0"/>
    <w:rsid w:val="006D5246"/>
    <w:rsid w:val="008600C1"/>
    <w:rsid w:val="00881EEB"/>
    <w:rsid w:val="008B5610"/>
    <w:rsid w:val="0093441B"/>
    <w:rsid w:val="00A94044"/>
    <w:rsid w:val="00AA579A"/>
    <w:rsid w:val="00DB1B86"/>
    <w:rsid w:val="00DE4311"/>
    <w:rsid w:val="00EC56F9"/>
    <w:rsid w:val="00F4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17A0"/>
  <w15:chartTrackingRefBased/>
  <w15:docId w15:val="{3794E4AD-EE3E-42C9-BB0D-D8D4A688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A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A169F"/>
    <w:pPr>
      <w:spacing w:before="200"/>
      <w:jc w:val="both"/>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A169F"/>
    <w:rPr>
      <w:rFonts w:ascii="Cambria" w:eastAsia="Times New Roman" w:hAnsi="Cambria" w:cs="Times New Roman"/>
      <w:b/>
      <w:bCs/>
      <w:sz w:val="26"/>
      <w:szCs w:val="26"/>
    </w:rPr>
  </w:style>
  <w:style w:type="paragraph" w:styleId="NormalWeb">
    <w:name w:val="Normal (Web)"/>
    <w:basedOn w:val="Normal"/>
    <w:uiPriority w:val="99"/>
    <w:rsid w:val="001A169F"/>
    <w:pPr>
      <w:spacing w:before="100" w:beforeAutospacing="1" w:after="100" w:afterAutospacing="1"/>
    </w:pPr>
  </w:style>
  <w:style w:type="paragraph" w:styleId="ListParagraph">
    <w:name w:val="List Paragraph"/>
    <w:basedOn w:val="Normal"/>
    <w:uiPriority w:val="34"/>
    <w:qFormat/>
    <w:rsid w:val="001A169F"/>
    <w:pPr>
      <w:ind w:left="720"/>
      <w:contextualSpacing/>
      <w:jc w:val="both"/>
    </w:pPr>
    <w:rPr>
      <w:szCs w:val="22"/>
    </w:rPr>
  </w:style>
  <w:style w:type="paragraph" w:customStyle="1" w:styleId="Default">
    <w:name w:val="Default"/>
    <w:rsid w:val="006D52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471AAF"/>
    <w:pPr>
      <w:spacing w:before="100" w:beforeAutospacing="1" w:after="100" w:afterAutospacing="1"/>
    </w:pPr>
  </w:style>
  <w:style w:type="character" w:customStyle="1" w:styleId="xcontentpasted0">
    <w:name w:val="x_contentpasted0"/>
    <w:basedOn w:val="DefaultParagraphFont"/>
    <w:rsid w:val="0047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8248">
      <w:bodyDiv w:val="1"/>
      <w:marLeft w:val="0"/>
      <w:marRight w:val="0"/>
      <w:marTop w:val="0"/>
      <w:marBottom w:val="0"/>
      <w:divBdr>
        <w:top w:val="none" w:sz="0" w:space="0" w:color="auto"/>
        <w:left w:val="none" w:sz="0" w:space="0" w:color="auto"/>
        <w:bottom w:val="none" w:sz="0" w:space="0" w:color="auto"/>
        <w:right w:val="none" w:sz="0" w:space="0" w:color="auto"/>
      </w:divBdr>
    </w:div>
    <w:div w:id="503596093">
      <w:bodyDiv w:val="1"/>
      <w:marLeft w:val="0"/>
      <w:marRight w:val="0"/>
      <w:marTop w:val="0"/>
      <w:marBottom w:val="0"/>
      <w:divBdr>
        <w:top w:val="none" w:sz="0" w:space="0" w:color="auto"/>
        <w:left w:val="none" w:sz="0" w:space="0" w:color="auto"/>
        <w:bottom w:val="none" w:sz="0" w:space="0" w:color="auto"/>
        <w:right w:val="none" w:sz="0" w:space="0" w:color="auto"/>
      </w:divBdr>
      <w:divsChild>
        <w:div w:id="187764946">
          <w:marLeft w:val="0"/>
          <w:marRight w:val="0"/>
          <w:marTop w:val="0"/>
          <w:marBottom w:val="0"/>
          <w:divBdr>
            <w:top w:val="none" w:sz="0" w:space="0" w:color="auto"/>
            <w:left w:val="none" w:sz="0" w:space="0" w:color="auto"/>
            <w:bottom w:val="none" w:sz="0" w:space="0" w:color="auto"/>
            <w:right w:val="none" w:sz="0" w:space="0" w:color="auto"/>
          </w:divBdr>
        </w:div>
        <w:div w:id="1157385620">
          <w:marLeft w:val="0"/>
          <w:marRight w:val="0"/>
          <w:marTop w:val="0"/>
          <w:marBottom w:val="0"/>
          <w:divBdr>
            <w:top w:val="none" w:sz="0" w:space="0" w:color="auto"/>
            <w:left w:val="none" w:sz="0" w:space="0" w:color="auto"/>
            <w:bottom w:val="none" w:sz="0" w:space="0" w:color="auto"/>
            <w:right w:val="none" w:sz="0" w:space="0" w:color="auto"/>
          </w:divBdr>
        </w:div>
        <w:div w:id="1454204752">
          <w:marLeft w:val="0"/>
          <w:marRight w:val="0"/>
          <w:marTop w:val="0"/>
          <w:marBottom w:val="0"/>
          <w:divBdr>
            <w:top w:val="none" w:sz="0" w:space="0" w:color="auto"/>
            <w:left w:val="none" w:sz="0" w:space="0" w:color="auto"/>
            <w:bottom w:val="none" w:sz="0" w:space="0" w:color="auto"/>
            <w:right w:val="none" w:sz="0" w:space="0" w:color="auto"/>
          </w:divBdr>
        </w:div>
        <w:div w:id="472205">
          <w:marLeft w:val="0"/>
          <w:marRight w:val="0"/>
          <w:marTop w:val="0"/>
          <w:marBottom w:val="0"/>
          <w:divBdr>
            <w:top w:val="none" w:sz="0" w:space="0" w:color="auto"/>
            <w:left w:val="none" w:sz="0" w:space="0" w:color="auto"/>
            <w:bottom w:val="none" w:sz="0" w:space="0" w:color="auto"/>
            <w:right w:val="none" w:sz="0" w:space="0" w:color="auto"/>
          </w:divBdr>
        </w:div>
      </w:divsChild>
    </w:div>
    <w:div w:id="1521776776">
      <w:bodyDiv w:val="1"/>
      <w:marLeft w:val="0"/>
      <w:marRight w:val="0"/>
      <w:marTop w:val="0"/>
      <w:marBottom w:val="0"/>
      <w:divBdr>
        <w:top w:val="none" w:sz="0" w:space="0" w:color="auto"/>
        <w:left w:val="none" w:sz="0" w:space="0" w:color="auto"/>
        <w:bottom w:val="none" w:sz="0" w:space="0" w:color="auto"/>
        <w:right w:val="none" w:sz="0" w:space="0" w:color="auto"/>
      </w:divBdr>
      <w:divsChild>
        <w:div w:id="1837502283">
          <w:marLeft w:val="0"/>
          <w:marRight w:val="0"/>
          <w:marTop w:val="0"/>
          <w:marBottom w:val="300"/>
          <w:divBdr>
            <w:top w:val="none" w:sz="0" w:space="0" w:color="auto"/>
            <w:left w:val="none" w:sz="0" w:space="0" w:color="auto"/>
            <w:bottom w:val="none" w:sz="0" w:space="0" w:color="auto"/>
            <w:right w:val="none" w:sz="0" w:space="0" w:color="auto"/>
          </w:divBdr>
        </w:div>
      </w:divsChild>
    </w:div>
    <w:div w:id="1697344796">
      <w:bodyDiv w:val="1"/>
      <w:marLeft w:val="0"/>
      <w:marRight w:val="0"/>
      <w:marTop w:val="0"/>
      <w:marBottom w:val="0"/>
      <w:divBdr>
        <w:top w:val="none" w:sz="0" w:space="0" w:color="auto"/>
        <w:left w:val="none" w:sz="0" w:space="0" w:color="auto"/>
        <w:bottom w:val="none" w:sz="0" w:space="0" w:color="auto"/>
        <w:right w:val="none" w:sz="0" w:space="0" w:color="auto"/>
      </w:divBdr>
    </w:div>
    <w:div w:id="17665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Woehr</dc:creator>
  <cp:keywords/>
  <dc:description/>
  <cp:lastModifiedBy>Cassandra Woehr</cp:lastModifiedBy>
  <cp:revision>8</cp:revision>
  <dcterms:created xsi:type="dcterms:W3CDTF">2022-12-20T20:34:00Z</dcterms:created>
  <dcterms:modified xsi:type="dcterms:W3CDTF">2023-02-01T15:47:00Z</dcterms:modified>
</cp:coreProperties>
</file>